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DBE6" w14:textId="77777777" w:rsidR="00554472" w:rsidRPr="00D64F47" w:rsidRDefault="00442C03" w:rsidP="00442C03">
      <w:pPr>
        <w:pStyle w:val="a3"/>
        <w:rPr>
          <w:szCs w:val="28"/>
        </w:rPr>
      </w:pPr>
      <w:r w:rsidRPr="00D64F47">
        <w:rPr>
          <w:rFonts w:hint="eastAsia"/>
          <w:szCs w:val="28"/>
        </w:rPr>
        <w:t xml:space="preserve">　</w:t>
      </w:r>
      <w:r w:rsidRPr="00D64F47">
        <w:rPr>
          <w:rFonts w:hint="eastAsia"/>
          <w:szCs w:val="28"/>
        </w:rPr>
        <w:t>Mini Rugby Referee</w:t>
      </w:r>
      <w:r w:rsidR="00A91805" w:rsidRPr="00D64F47">
        <w:rPr>
          <w:rFonts w:hint="eastAsia"/>
          <w:szCs w:val="28"/>
        </w:rPr>
        <w:t>学科講習</w:t>
      </w:r>
      <w:r w:rsidRPr="00D64F47">
        <w:rPr>
          <w:rFonts w:hint="eastAsia"/>
          <w:szCs w:val="28"/>
        </w:rPr>
        <w:t xml:space="preserve">資料　</w:t>
      </w:r>
    </w:p>
    <w:p w14:paraId="4DA7C3C5" w14:textId="230C6608" w:rsidR="00D64F47" w:rsidRDefault="002E21C7" w:rsidP="00D64F47">
      <w:pPr>
        <w:wordWrap w:val="0"/>
        <w:jc w:val="right"/>
      </w:pPr>
      <w:r>
        <w:rPr>
          <w:rFonts w:hint="eastAsia"/>
        </w:rPr>
        <w:t xml:space="preserve">　　</w:t>
      </w:r>
      <w:r>
        <w:rPr>
          <w:rFonts w:hint="eastAsia"/>
        </w:rPr>
        <w:t>202</w:t>
      </w:r>
      <w:r w:rsidR="007C7056">
        <w:rPr>
          <w:rFonts w:hint="eastAsia"/>
        </w:rPr>
        <w:t>5</w:t>
      </w:r>
      <w:r>
        <w:rPr>
          <w:rFonts w:hint="eastAsia"/>
        </w:rPr>
        <w:t>年</w:t>
      </w:r>
      <w:r w:rsidR="00CA02FB">
        <w:rPr>
          <w:rFonts w:hint="eastAsia"/>
        </w:rPr>
        <w:t>10</w:t>
      </w:r>
      <w:r>
        <w:rPr>
          <w:rFonts w:hint="eastAsia"/>
        </w:rPr>
        <w:t xml:space="preserve">月　</w:t>
      </w:r>
      <w:r w:rsidR="00D64F47">
        <w:rPr>
          <w:rFonts w:hint="eastAsia"/>
        </w:rPr>
        <w:t xml:space="preserve">　</w:t>
      </w:r>
    </w:p>
    <w:p w14:paraId="380E45C4" w14:textId="77777777" w:rsidR="00D64F47" w:rsidRDefault="002E21C7" w:rsidP="002E21C7">
      <w:pPr>
        <w:ind w:firstLineChars="1584" w:firstLine="3485"/>
      </w:pPr>
      <w:r>
        <w:rPr>
          <w:rFonts w:hint="eastAsia"/>
        </w:rPr>
        <w:t>千葉県ラグビー・フットボール協会　レフェリー委員会</w:t>
      </w:r>
    </w:p>
    <w:p w14:paraId="16974AF2" w14:textId="77777777" w:rsidR="002E21C7" w:rsidRPr="00D64F47" w:rsidRDefault="002E21C7" w:rsidP="002E21C7">
      <w:pPr>
        <w:ind w:firstLineChars="1584" w:firstLine="3485"/>
      </w:pPr>
    </w:p>
    <w:p w14:paraId="4522D81E" w14:textId="77777777" w:rsidR="0041698B" w:rsidRDefault="00442C03" w:rsidP="00FD77CA">
      <w:r>
        <w:rPr>
          <w:rFonts w:hint="eastAsia"/>
        </w:rPr>
        <w:t>本資料は、</w:t>
      </w:r>
      <w:r>
        <w:rPr>
          <w:rFonts w:hint="eastAsia"/>
        </w:rPr>
        <w:t>U8</w:t>
      </w:r>
      <w:r>
        <w:rPr>
          <w:rFonts w:hint="eastAsia"/>
        </w:rPr>
        <w:t>（</w:t>
      </w:r>
      <w:r>
        <w:rPr>
          <w:rFonts w:hint="eastAsia"/>
        </w:rPr>
        <w:t>Tag</w:t>
      </w:r>
      <w:r>
        <w:t xml:space="preserve"> Rugby</w:t>
      </w:r>
      <w:r>
        <w:rPr>
          <w:rFonts w:hint="eastAsia"/>
        </w:rPr>
        <w:t>対象）を除く</w:t>
      </w:r>
      <w:r>
        <w:rPr>
          <w:rFonts w:hint="eastAsia"/>
        </w:rPr>
        <w:t>U12</w:t>
      </w:r>
      <w:r>
        <w:rPr>
          <w:rFonts w:hint="eastAsia"/>
        </w:rPr>
        <w:t>（</w:t>
      </w:r>
      <w:r>
        <w:rPr>
          <w:rFonts w:hint="eastAsia"/>
        </w:rPr>
        <w:t>Mini Rugby</w:t>
      </w:r>
      <w:r>
        <w:rPr>
          <w:rFonts w:hint="eastAsia"/>
        </w:rPr>
        <w:t>）のレフェリー資格取得に際して、身に付けておくべき基本的な認識・知識</w:t>
      </w:r>
      <w:r w:rsidR="00FD77CA">
        <w:rPr>
          <w:rFonts w:hint="eastAsia"/>
        </w:rPr>
        <w:t>について</w:t>
      </w:r>
      <w:r w:rsidR="0041698B">
        <w:rPr>
          <w:rFonts w:hint="eastAsia"/>
        </w:rPr>
        <w:t>整理したものである。</w:t>
      </w:r>
    </w:p>
    <w:p w14:paraId="64C9C532" w14:textId="77777777" w:rsidR="00FD77CA" w:rsidRDefault="0041698B" w:rsidP="00FD77CA">
      <w:r>
        <w:rPr>
          <w:rFonts w:hint="eastAsia"/>
        </w:rPr>
        <w:t>作成にあたっては、</w:t>
      </w:r>
      <w:r>
        <w:rPr>
          <w:rFonts w:hint="eastAsia"/>
        </w:rPr>
        <w:t>Mini Rugby</w:t>
      </w:r>
      <w:r>
        <w:rPr>
          <w:rFonts w:hint="eastAsia"/>
        </w:rPr>
        <w:t>のレフェリーの殆どは指導者が兼ねることが多いことから、</w:t>
      </w:r>
      <w:r>
        <w:rPr>
          <w:rFonts w:hint="eastAsia"/>
        </w:rPr>
        <w:t>Mini Rugby</w:t>
      </w:r>
      <w:r>
        <w:rPr>
          <w:rFonts w:hint="eastAsia"/>
        </w:rPr>
        <w:t>そのものの位置づけ捉え方などを含め、講習後にも必要に応じて読み返すこと</w:t>
      </w:r>
      <w:r w:rsidR="00792986">
        <w:rPr>
          <w:rFonts w:hint="eastAsia"/>
        </w:rPr>
        <w:t>での</w:t>
      </w:r>
      <w:r>
        <w:rPr>
          <w:rFonts w:hint="eastAsia"/>
        </w:rPr>
        <w:t>自己研鑽が可能な</w:t>
      </w:r>
      <w:r w:rsidR="00792986">
        <w:rPr>
          <w:rFonts w:hint="eastAsia"/>
        </w:rPr>
        <w:t>ものにすべく、自問自答形式となるように意識した積りである。</w:t>
      </w:r>
    </w:p>
    <w:p w14:paraId="2B9F0840" w14:textId="77777777" w:rsidR="00442C03" w:rsidRDefault="00442C03" w:rsidP="00442C03">
      <w:r>
        <w:rPr>
          <w:rFonts w:hint="eastAsia"/>
        </w:rPr>
        <w:t>（参考文献）</w:t>
      </w:r>
      <w:r>
        <w:rPr>
          <w:rFonts w:hint="eastAsia"/>
        </w:rPr>
        <w:t>JRFU</w:t>
      </w:r>
      <w:r>
        <w:rPr>
          <w:rFonts w:hint="eastAsia"/>
        </w:rPr>
        <w:t xml:space="preserve">　</w:t>
      </w:r>
      <w:r w:rsidR="00FA675A">
        <w:rPr>
          <w:rFonts w:hint="eastAsia"/>
        </w:rPr>
        <w:t>「</w:t>
      </w:r>
      <w:r w:rsidR="00FA675A">
        <w:rPr>
          <w:rFonts w:hint="eastAsia"/>
        </w:rPr>
        <w:t>U19</w:t>
      </w:r>
      <w:r w:rsidR="00FA675A">
        <w:rPr>
          <w:rFonts w:hint="eastAsia"/>
        </w:rPr>
        <w:t>他、競技規則（</w:t>
      </w:r>
      <w:r w:rsidR="00FA675A">
        <w:rPr>
          <w:rFonts w:hint="eastAsia"/>
        </w:rPr>
        <w:t>2018</w:t>
      </w:r>
      <w:r w:rsidR="00FA675A">
        <w:rPr>
          <w:rFonts w:hint="eastAsia"/>
        </w:rPr>
        <w:t>年版一部、</w:t>
      </w:r>
      <w:r w:rsidR="00FA675A">
        <w:rPr>
          <w:rFonts w:hint="eastAsia"/>
        </w:rPr>
        <w:t>2022</w:t>
      </w:r>
      <w:r w:rsidR="00FA675A">
        <w:rPr>
          <w:rFonts w:hint="eastAsia"/>
        </w:rPr>
        <w:t>年版）」</w:t>
      </w:r>
    </w:p>
    <w:p w14:paraId="0F0C471C" w14:textId="77777777" w:rsidR="00442C03" w:rsidRDefault="00442C03" w:rsidP="00442C03"/>
    <w:p w14:paraId="6510B810" w14:textId="77777777" w:rsidR="00442C03" w:rsidRPr="00A91805" w:rsidRDefault="00A91805" w:rsidP="00A91805">
      <w:pPr>
        <w:pStyle w:val="1"/>
      </w:pPr>
      <w:r>
        <w:rPr>
          <w:rFonts w:hint="eastAsia"/>
        </w:rPr>
        <w:t>貴方と</w:t>
      </w:r>
      <w:r>
        <w:rPr>
          <w:rFonts w:hint="eastAsia"/>
        </w:rPr>
        <w:t>Mini Rugby</w:t>
      </w:r>
      <w:r>
        <w:rPr>
          <w:rFonts w:hint="eastAsia"/>
        </w:rPr>
        <w:t>に関する、幾つかの質問について考えて下さい</w:t>
      </w:r>
    </w:p>
    <w:p w14:paraId="4D72352C" w14:textId="77777777" w:rsidR="00F13951" w:rsidRPr="00F13951" w:rsidRDefault="00F13951" w:rsidP="00F13951">
      <w:pPr>
        <w:ind w:leftChars="0" w:left="210" w:firstLineChars="0" w:firstLine="0"/>
        <w:rPr>
          <w:rFonts w:asciiTheme="majorEastAsia" w:eastAsiaTheme="majorEastAsia" w:hAnsiTheme="majorEastAsia"/>
        </w:rPr>
      </w:pPr>
      <w:r>
        <w:rPr>
          <w:rFonts w:asciiTheme="majorEastAsia" w:eastAsiaTheme="majorEastAsia" w:hAnsiTheme="majorEastAsia" w:hint="eastAsia"/>
        </w:rPr>
        <w:t>（質問１）貴方が</w:t>
      </w:r>
      <w:r w:rsidRPr="00F13951">
        <w:rPr>
          <w:rFonts w:asciiTheme="minorHAnsi" w:eastAsiaTheme="majorEastAsia" w:hAnsiTheme="minorHAnsi"/>
        </w:rPr>
        <w:t>Mini Rugby</w:t>
      </w:r>
      <w:r>
        <w:rPr>
          <w:rFonts w:asciiTheme="majorEastAsia" w:eastAsiaTheme="majorEastAsia" w:hAnsiTheme="majorEastAsia" w:hint="eastAsia"/>
        </w:rPr>
        <w:t>に関わるようになった契機・動機はどのようなものでしょう。</w:t>
      </w:r>
    </w:p>
    <w:p w14:paraId="316EC063" w14:textId="77777777" w:rsidR="00F13951" w:rsidRDefault="00F13951" w:rsidP="00D8752F">
      <w:pPr>
        <w:ind w:firstLineChars="184" w:firstLine="405"/>
      </w:pPr>
      <w:r>
        <w:rPr>
          <w:rFonts w:hint="eastAsia"/>
        </w:rPr>
        <w:t>恐らく殆どの人が、自分の子供がラグビーを始めたのを機会に・・・</w:t>
      </w:r>
    </w:p>
    <w:p w14:paraId="00D762EC" w14:textId="77777777" w:rsidR="00F13951" w:rsidRDefault="00D8752F" w:rsidP="00D8752F">
      <w:pPr>
        <w:pStyle w:val="ab"/>
        <w:numPr>
          <w:ilvl w:val="2"/>
          <w:numId w:val="1"/>
        </w:numPr>
        <w:ind w:leftChars="0" w:left="798" w:firstLineChars="0" w:hanging="192"/>
      </w:pPr>
      <w:r>
        <w:rPr>
          <w:rFonts w:hint="eastAsia"/>
        </w:rPr>
        <w:t xml:space="preserve">　</w:t>
      </w:r>
      <w:r w:rsidR="00F13951">
        <w:rPr>
          <w:rFonts w:hint="eastAsia"/>
        </w:rPr>
        <w:t xml:space="preserve">自分も指導者として関わるようになった　　</w:t>
      </w:r>
    </w:p>
    <w:p w14:paraId="61FA99C0" w14:textId="77777777" w:rsidR="00A91805" w:rsidRDefault="00D8752F" w:rsidP="00D8752F">
      <w:pPr>
        <w:pStyle w:val="ab"/>
        <w:numPr>
          <w:ilvl w:val="2"/>
          <w:numId w:val="1"/>
        </w:numPr>
        <w:ind w:leftChars="0" w:left="798" w:firstLineChars="0" w:hanging="192"/>
      </w:pPr>
      <w:r>
        <w:rPr>
          <w:rFonts w:hint="eastAsia"/>
        </w:rPr>
        <w:t xml:space="preserve">　</w:t>
      </w:r>
      <w:r w:rsidR="00F13951">
        <w:rPr>
          <w:rFonts w:hint="eastAsia"/>
        </w:rPr>
        <w:t xml:space="preserve">子供に付添いながら活動を支援している　　</w:t>
      </w:r>
    </w:p>
    <w:p w14:paraId="65E9466C" w14:textId="77777777" w:rsidR="00A91805" w:rsidRPr="00A91805" w:rsidRDefault="00F13951" w:rsidP="00A91805">
      <w:pPr>
        <w:ind w:leftChars="0" w:left="606" w:firstLineChars="100" w:firstLine="220"/>
      </w:pPr>
      <w:r>
        <w:rPr>
          <w:rFonts w:hint="eastAsia"/>
        </w:rPr>
        <w:t>というものではないでしょうか。</w:t>
      </w:r>
    </w:p>
    <w:p w14:paraId="413F8336" w14:textId="77777777" w:rsidR="00F13951" w:rsidRPr="00F13951" w:rsidRDefault="00F13951" w:rsidP="00F13951">
      <w:pPr>
        <w:ind w:leftChars="0" w:left="210" w:firstLineChars="0" w:firstLine="0"/>
        <w:rPr>
          <w:rFonts w:asciiTheme="majorEastAsia" w:eastAsiaTheme="majorEastAsia" w:hAnsiTheme="majorEastAsia"/>
        </w:rPr>
      </w:pPr>
      <w:r>
        <w:rPr>
          <w:rFonts w:asciiTheme="majorEastAsia" w:eastAsiaTheme="majorEastAsia" w:hAnsiTheme="majorEastAsia" w:hint="eastAsia"/>
        </w:rPr>
        <w:t>（質問２）貴方自身のラグビー経験の有無</w:t>
      </w:r>
      <w:r w:rsidR="00D8752F">
        <w:rPr>
          <w:rFonts w:asciiTheme="majorEastAsia" w:eastAsiaTheme="majorEastAsia" w:hAnsiTheme="majorEastAsia" w:hint="eastAsia"/>
        </w:rPr>
        <w:t>について</w:t>
      </w:r>
      <w:r>
        <w:rPr>
          <w:rFonts w:asciiTheme="majorEastAsia" w:eastAsiaTheme="majorEastAsia" w:hAnsiTheme="majorEastAsia" w:hint="eastAsia"/>
        </w:rPr>
        <w:t>。</w:t>
      </w:r>
    </w:p>
    <w:p w14:paraId="3C9990A0" w14:textId="77777777" w:rsidR="00F13951" w:rsidRDefault="00F13951" w:rsidP="00D8752F">
      <w:pPr>
        <w:ind w:leftChars="274" w:left="838" w:hangingChars="107" w:hanging="235"/>
      </w:pPr>
      <w:r>
        <w:rPr>
          <w:rFonts w:hint="eastAsia"/>
        </w:rPr>
        <w:t>①</w:t>
      </w:r>
      <w:r w:rsidR="00D8752F">
        <w:rPr>
          <w:rFonts w:hint="eastAsia"/>
        </w:rPr>
        <w:t xml:space="preserve">　</w:t>
      </w:r>
      <w:r>
        <w:rPr>
          <w:rFonts w:hint="eastAsia"/>
        </w:rPr>
        <w:t>経験あり～　（始めた時期）中学以前、高校から、大学・社会人から</w:t>
      </w:r>
    </w:p>
    <w:p w14:paraId="6A4E1414" w14:textId="77777777" w:rsidR="00F13951" w:rsidRDefault="00F13951" w:rsidP="00F13951">
      <w:r>
        <w:rPr>
          <w:rFonts w:hint="eastAsia"/>
        </w:rPr>
        <w:t xml:space="preserve">　　　　　　　　（いつまで？クラブを含む）高校まで、大学まで、現在も</w:t>
      </w:r>
    </w:p>
    <w:p w14:paraId="506527D2" w14:textId="77777777" w:rsidR="00D8752F" w:rsidRDefault="00D8752F" w:rsidP="00D8752F">
      <w:pPr>
        <w:pStyle w:val="ab"/>
        <w:numPr>
          <w:ilvl w:val="2"/>
          <w:numId w:val="11"/>
        </w:numPr>
        <w:ind w:leftChars="0" w:left="1036" w:firstLineChars="0" w:hanging="434"/>
      </w:pPr>
      <w:r>
        <w:rPr>
          <w:rFonts w:hint="eastAsia"/>
        </w:rPr>
        <w:t xml:space="preserve">経験なし～　</w:t>
      </w:r>
    </w:p>
    <w:p w14:paraId="53B573FC" w14:textId="77777777" w:rsidR="00C2595E" w:rsidRDefault="00D8752F" w:rsidP="00D8752F">
      <w:pPr>
        <w:ind w:leftChars="0" w:left="210" w:firstLineChars="0" w:firstLine="0"/>
        <w:rPr>
          <w:rFonts w:asciiTheme="majorEastAsia" w:eastAsiaTheme="majorEastAsia" w:hAnsiTheme="majorEastAsia"/>
        </w:rPr>
      </w:pPr>
      <w:r>
        <w:rPr>
          <w:rFonts w:asciiTheme="majorEastAsia" w:eastAsiaTheme="majorEastAsia" w:hAnsiTheme="majorEastAsia" w:hint="eastAsia"/>
        </w:rPr>
        <w:t>（質問３）</w:t>
      </w:r>
      <w:r w:rsidR="00C2595E" w:rsidRPr="00F13951">
        <w:rPr>
          <w:rFonts w:asciiTheme="minorHAnsi" w:eastAsiaTheme="majorEastAsia" w:hAnsiTheme="minorHAnsi"/>
        </w:rPr>
        <w:t>Mini Rugby</w:t>
      </w:r>
      <w:r w:rsidR="00C2595E">
        <w:rPr>
          <w:rFonts w:asciiTheme="minorHAnsi" w:eastAsiaTheme="majorEastAsia" w:hAnsiTheme="minorHAnsi" w:hint="eastAsia"/>
        </w:rPr>
        <w:t>に限らず、</w:t>
      </w:r>
      <w:r>
        <w:rPr>
          <w:rFonts w:asciiTheme="majorEastAsia" w:eastAsiaTheme="majorEastAsia" w:hAnsiTheme="majorEastAsia" w:hint="eastAsia"/>
        </w:rPr>
        <w:t>貴方がラグビーというスポーツを端的に表現するとしたら</w:t>
      </w:r>
    </w:p>
    <w:p w14:paraId="732F7C6F" w14:textId="77777777" w:rsidR="00D8752F" w:rsidRDefault="00D8752F" w:rsidP="00C2595E">
      <w:pPr>
        <w:ind w:leftChars="0" w:left="210" w:firstLineChars="100" w:firstLine="220"/>
        <w:rPr>
          <w:rFonts w:asciiTheme="majorEastAsia" w:eastAsiaTheme="majorEastAsia" w:hAnsiTheme="majorEastAsia"/>
        </w:rPr>
      </w:pPr>
      <w:r>
        <w:rPr>
          <w:rFonts w:asciiTheme="majorEastAsia" w:eastAsiaTheme="majorEastAsia" w:hAnsiTheme="majorEastAsia" w:hint="eastAsia"/>
        </w:rPr>
        <w:t>どのようなものでしょう。</w:t>
      </w:r>
    </w:p>
    <w:p w14:paraId="7FC5B21F" w14:textId="77777777" w:rsidR="0077307E" w:rsidRDefault="00C2595E" w:rsidP="0077307E">
      <w:pPr>
        <w:ind w:leftChars="0" w:left="210" w:firstLineChars="0" w:firstLine="0"/>
        <w:rPr>
          <w:rFonts w:asciiTheme="minorHAnsi" w:eastAsiaTheme="majorEastAsia" w:hAnsiTheme="minorHAnsi"/>
        </w:rPr>
      </w:pPr>
      <w:r>
        <w:rPr>
          <w:rFonts w:asciiTheme="majorEastAsia" w:eastAsiaTheme="majorEastAsia" w:hAnsiTheme="majorEastAsia" w:hint="eastAsia"/>
        </w:rPr>
        <w:t>（質問４）</w:t>
      </w:r>
      <w:r w:rsidRPr="00F13951">
        <w:rPr>
          <w:rFonts w:asciiTheme="minorHAnsi" w:eastAsiaTheme="majorEastAsia" w:hAnsiTheme="minorHAnsi"/>
        </w:rPr>
        <w:t>Mini Rugby</w:t>
      </w:r>
      <w:r>
        <w:rPr>
          <w:rFonts w:asciiTheme="minorHAnsi" w:eastAsiaTheme="majorEastAsia" w:hAnsiTheme="minorHAnsi" w:hint="eastAsia"/>
        </w:rPr>
        <w:t>に限らず、競技規則を読んだことがありますか。</w:t>
      </w:r>
      <w:r w:rsidR="0077307E">
        <w:rPr>
          <w:rFonts w:asciiTheme="minorHAnsi" w:eastAsiaTheme="majorEastAsia" w:hAnsiTheme="minorHAnsi" w:hint="eastAsia"/>
        </w:rPr>
        <w:t xml:space="preserve">　</w:t>
      </w:r>
    </w:p>
    <w:p w14:paraId="5E4F3C95" w14:textId="77777777" w:rsidR="00D8752F" w:rsidRPr="00D8752F" w:rsidRDefault="00C2595E" w:rsidP="0077307E">
      <w:pPr>
        <w:ind w:leftChars="0" w:left="210" w:firstLineChars="100" w:firstLine="220"/>
        <w:rPr>
          <w:rFonts w:asciiTheme="majorEastAsia" w:eastAsiaTheme="majorEastAsia" w:hAnsiTheme="majorEastAsia"/>
        </w:rPr>
      </w:pPr>
      <w:r>
        <w:rPr>
          <w:rFonts w:asciiTheme="minorHAnsi" w:eastAsiaTheme="majorEastAsia" w:hAnsiTheme="minorHAnsi" w:hint="eastAsia"/>
        </w:rPr>
        <w:t>その上で、「ラグビー憲章」を読んだことがありますか、何が書いてありますか。</w:t>
      </w:r>
    </w:p>
    <w:p w14:paraId="20D3FA92" w14:textId="77777777" w:rsidR="006B1C91" w:rsidRPr="006B1C91" w:rsidRDefault="006B1C91" w:rsidP="006B1C91"/>
    <w:tbl>
      <w:tblPr>
        <w:tblStyle w:val="ac"/>
        <w:tblW w:w="0" w:type="auto"/>
        <w:tblInd w:w="205" w:type="dxa"/>
        <w:tblLook w:val="04A0" w:firstRow="1" w:lastRow="0" w:firstColumn="1" w:lastColumn="0" w:noHBand="0" w:noVBand="1"/>
      </w:tblPr>
      <w:tblGrid>
        <w:gridCol w:w="1575"/>
        <w:gridCol w:w="7739"/>
      </w:tblGrid>
      <w:tr w:rsidR="006C56FD" w14:paraId="66FFC4FD" w14:textId="77777777" w:rsidTr="00090170">
        <w:tc>
          <w:tcPr>
            <w:tcW w:w="1575" w:type="dxa"/>
          </w:tcPr>
          <w:p w14:paraId="7F406FBA" w14:textId="77777777" w:rsidR="00E264C2" w:rsidRDefault="006C56FD" w:rsidP="00D8752F">
            <w:pPr>
              <w:ind w:leftChars="0" w:left="0" w:firstLineChars="0" w:firstLine="0"/>
            </w:pPr>
            <w:r>
              <w:rPr>
                <w:rFonts w:hint="eastAsia"/>
              </w:rPr>
              <w:t>Mini Rugby</w:t>
            </w:r>
          </w:p>
          <w:p w14:paraId="660B37B7" w14:textId="77777777" w:rsidR="006C56FD" w:rsidRDefault="006C56FD" w:rsidP="00D8752F">
            <w:pPr>
              <w:ind w:leftChars="0" w:left="0" w:firstLineChars="0" w:firstLine="0"/>
            </w:pPr>
            <w:r>
              <w:rPr>
                <w:rFonts w:hint="eastAsia"/>
              </w:rPr>
              <w:t>との関わり</w:t>
            </w:r>
          </w:p>
        </w:tc>
        <w:tc>
          <w:tcPr>
            <w:tcW w:w="7739" w:type="dxa"/>
            <w:vAlign w:val="center"/>
          </w:tcPr>
          <w:p w14:paraId="57655F24" w14:textId="77777777" w:rsidR="006C56FD" w:rsidRDefault="00E802B6" w:rsidP="00E802B6">
            <w:pPr>
              <w:ind w:leftChars="0" w:left="0" w:firstLineChars="0" w:firstLine="0"/>
              <w:jc w:val="center"/>
            </w:pPr>
            <w:r>
              <w:rPr>
                <w:rFonts w:hint="eastAsia"/>
              </w:rPr>
              <w:t>身に覚えが有り</w:t>
            </w:r>
            <w:r w:rsidR="006C56FD">
              <w:rPr>
                <w:rFonts w:hint="eastAsia"/>
              </w:rPr>
              <w:t>ませんか？</w:t>
            </w:r>
          </w:p>
        </w:tc>
      </w:tr>
      <w:tr w:rsidR="00E264C2" w14:paraId="68534B8B" w14:textId="77777777" w:rsidTr="00090170">
        <w:trPr>
          <w:trHeight w:val="1280"/>
        </w:trPr>
        <w:tc>
          <w:tcPr>
            <w:tcW w:w="1575" w:type="dxa"/>
            <w:vAlign w:val="center"/>
          </w:tcPr>
          <w:p w14:paraId="7D3500BD" w14:textId="77777777" w:rsidR="00E264C2" w:rsidRDefault="00E264C2" w:rsidP="00E264C2">
            <w:pPr>
              <w:ind w:leftChars="0" w:left="0" w:firstLineChars="0" w:firstLine="0"/>
              <w:jc w:val="center"/>
            </w:pPr>
            <w:r>
              <w:rPr>
                <w:rFonts w:hint="eastAsia"/>
              </w:rPr>
              <w:t>指導者として</w:t>
            </w:r>
          </w:p>
        </w:tc>
        <w:tc>
          <w:tcPr>
            <w:tcW w:w="7739" w:type="dxa"/>
          </w:tcPr>
          <w:p w14:paraId="756A42E6" w14:textId="77777777" w:rsidR="000A1F51" w:rsidRDefault="00276F42" w:rsidP="00E264C2">
            <w:pPr>
              <w:pStyle w:val="ab"/>
              <w:numPr>
                <w:ilvl w:val="0"/>
                <w:numId w:val="13"/>
              </w:numPr>
              <w:ind w:leftChars="0" w:firstLineChars="0"/>
            </w:pPr>
            <w:r>
              <w:rPr>
                <w:rFonts w:hint="eastAsia"/>
              </w:rPr>
              <w:t>自分の経験を、そのまま子供に伝えていませんか</w:t>
            </w:r>
          </w:p>
          <w:p w14:paraId="089575A8" w14:textId="77777777" w:rsidR="00E264C2" w:rsidRDefault="00276F42" w:rsidP="00E264C2">
            <w:pPr>
              <w:pStyle w:val="ab"/>
              <w:numPr>
                <w:ilvl w:val="0"/>
                <w:numId w:val="13"/>
              </w:numPr>
              <w:ind w:leftChars="0" w:firstLineChars="0"/>
            </w:pPr>
            <w:r>
              <w:rPr>
                <w:rFonts w:hint="eastAsia"/>
              </w:rPr>
              <w:t>ゲーム中に大きな声で指示を出していませんか</w:t>
            </w:r>
          </w:p>
          <w:p w14:paraId="68CF6A7F" w14:textId="77777777" w:rsidR="00E264C2" w:rsidRDefault="00276F42" w:rsidP="00E264C2">
            <w:pPr>
              <w:pStyle w:val="ab"/>
              <w:numPr>
                <w:ilvl w:val="0"/>
                <w:numId w:val="13"/>
              </w:numPr>
              <w:ind w:leftChars="0" w:firstLineChars="0"/>
            </w:pPr>
            <w:r>
              <w:rPr>
                <w:rFonts w:hint="eastAsia"/>
              </w:rPr>
              <w:t>勝敗に拘った指導やメンバー構成をしていませんか</w:t>
            </w:r>
          </w:p>
          <w:p w14:paraId="78357A60" w14:textId="77777777" w:rsidR="00276F42" w:rsidRDefault="00276F42" w:rsidP="00276F42">
            <w:pPr>
              <w:pStyle w:val="ab"/>
              <w:numPr>
                <w:ilvl w:val="0"/>
                <w:numId w:val="13"/>
              </w:numPr>
              <w:ind w:leftChars="0" w:firstLineChars="0"/>
            </w:pPr>
            <w:r>
              <w:rPr>
                <w:rFonts w:hint="eastAsia"/>
              </w:rPr>
              <w:t>どの様な時にどの様な危険が存在しているか理解していますか、知ろうとしていますか</w:t>
            </w:r>
          </w:p>
          <w:p w14:paraId="36A4B8D3" w14:textId="77777777" w:rsidR="00E264C2" w:rsidRDefault="00276F42" w:rsidP="00276F42">
            <w:pPr>
              <w:pStyle w:val="ab"/>
              <w:numPr>
                <w:ilvl w:val="0"/>
                <w:numId w:val="13"/>
              </w:numPr>
              <w:ind w:leftChars="0" w:firstLineChars="0"/>
            </w:pPr>
            <w:r>
              <w:rPr>
                <w:rFonts w:hint="eastAsia"/>
              </w:rPr>
              <w:t>ラグビー憲章と競技規則の内容を自分の言葉で説明できますか</w:t>
            </w:r>
          </w:p>
        </w:tc>
      </w:tr>
      <w:tr w:rsidR="00090170" w14:paraId="0B78BA5C" w14:textId="77777777" w:rsidTr="00090170">
        <w:trPr>
          <w:trHeight w:val="650"/>
        </w:trPr>
        <w:tc>
          <w:tcPr>
            <w:tcW w:w="1575" w:type="dxa"/>
            <w:vAlign w:val="center"/>
          </w:tcPr>
          <w:p w14:paraId="5E860BFB" w14:textId="77777777" w:rsidR="00090170" w:rsidRDefault="00090170" w:rsidP="00E264C2">
            <w:pPr>
              <w:ind w:leftChars="0" w:left="0" w:firstLineChars="0" w:firstLine="0"/>
              <w:jc w:val="center"/>
            </w:pPr>
            <w:r>
              <w:rPr>
                <w:rFonts w:hint="eastAsia"/>
              </w:rPr>
              <w:t>レフェリー</w:t>
            </w:r>
          </w:p>
          <w:p w14:paraId="57867905" w14:textId="77777777" w:rsidR="00090170" w:rsidRDefault="00090170" w:rsidP="00E264C2">
            <w:pPr>
              <w:ind w:leftChars="0" w:left="0" w:firstLineChars="0" w:firstLine="0"/>
              <w:jc w:val="center"/>
            </w:pPr>
            <w:r>
              <w:rPr>
                <w:rFonts w:hint="eastAsia"/>
              </w:rPr>
              <w:t>として</w:t>
            </w:r>
          </w:p>
        </w:tc>
        <w:tc>
          <w:tcPr>
            <w:tcW w:w="7739" w:type="dxa"/>
          </w:tcPr>
          <w:p w14:paraId="5CDD90AD" w14:textId="77777777" w:rsidR="000A1F51" w:rsidRDefault="00276F42" w:rsidP="00090170">
            <w:pPr>
              <w:pStyle w:val="ab"/>
              <w:numPr>
                <w:ilvl w:val="0"/>
                <w:numId w:val="15"/>
              </w:numPr>
              <w:ind w:leftChars="0" w:firstLineChars="0"/>
            </w:pPr>
            <w:r>
              <w:rPr>
                <w:rFonts w:hint="eastAsia"/>
              </w:rPr>
              <w:t>ゲームの中で高圧的な言葉遣いや、態度になっていませんか</w:t>
            </w:r>
          </w:p>
          <w:p w14:paraId="3B043136" w14:textId="77777777" w:rsidR="00090170" w:rsidRDefault="00276F42" w:rsidP="00090170">
            <w:pPr>
              <w:pStyle w:val="ab"/>
              <w:numPr>
                <w:ilvl w:val="0"/>
                <w:numId w:val="15"/>
              </w:numPr>
              <w:ind w:leftChars="0" w:firstLineChars="0"/>
            </w:pPr>
            <w:r>
              <w:rPr>
                <w:rFonts w:hint="eastAsia"/>
              </w:rPr>
              <w:t>恣意的なレフェリングをしていませんか</w:t>
            </w:r>
          </w:p>
          <w:p w14:paraId="2AE0C1D4" w14:textId="77777777" w:rsidR="00090170" w:rsidRDefault="00276F42" w:rsidP="00090170">
            <w:pPr>
              <w:pStyle w:val="ab"/>
              <w:numPr>
                <w:ilvl w:val="0"/>
                <w:numId w:val="15"/>
              </w:numPr>
              <w:ind w:leftChars="0" w:firstLineChars="0"/>
            </w:pPr>
            <w:r>
              <w:rPr>
                <w:rFonts w:hint="eastAsia"/>
              </w:rPr>
              <w:t>ラグビー憲章と競技規則の内容を自分の言葉で説明できますか</w:t>
            </w:r>
          </w:p>
        </w:tc>
      </w:tr>
      <w:tr w:rsidR="00E264C2" w14:paraId="47F3789F" w14:textId="77777777" w:rsidTr="00090170">
        <w:trPr>
          <w:trHeight w:val="650"/>
        </w:trPr>
        <w:tc>
          <w:tcPr>
            <w:tcW w:w="1575" w:type="dxa"/>
            <w:vAlign w:val="center"/>
          </w:tcPr>
          <w:p w14:paraId="319214D1" w14:textId="77777777" w:rsidR="00E264C2" w:rsidRDefault="00E264C2" w:rsidP="00E264C2">
            <w:pPr>
              <w:ind w:leftChars="0" w:left="0" w:firstLineChars="0" w:firstLine="0"/>
              <w:jc w:val="center"/>
            </w:pPr>
            <w:r>
              <w:rPr>
                <w:rFonts w:hint="eastAsia"/>
              </w:rPr>
              <w:t>保護者として</w:t>
            </w:r>
          </w:p>
          <w:p w14:paraId="4C357502" w14:textId="77777777" w:rsidR="00E264C2" w:rsidRDefault="00E264C2" w:rsidP="00E264C2">
            <w:pPr>
              <w:ind w:leftChars="0" w:left="0" w:firstLineChars="0" w:firstLine="0"/>
              <w:jc w:val="center"/>
            </w:pPr>
            <w:r>
              <w:rPr>
                <w:rFonts w:hint="eastAsia"/>
              </w:rPr>
              <w:t>支援者として</w:t>
            </w:r>
          </w:p>
        </w:tc>
        <w:tc>
          <w:tcPr>
            <w:tcW w:w="7739" w:type="dxa"/>
          </w:tcPr>
          <w:p w14:paraId="39D6BAD3" w14:textId="77777777" w:rsidR="00E264C2" w:rsidRDefault="00E264C2" w:rsidP="00E264C2">
            <w:pPr>
              <w:pStyle w:val="ab"/>
              <w:numPr>
                <w:ilvl w:val="0"/>
                <w:numId w:val="14"/>
              </w:numPr>
              <w:ind w:leftChars="0" w:firstLineChars="0"/>
            </w:pPr>
            <w:r>
              <w:rPr>
                <w:rFonts w:hint="eastAsia"/>
              </w:rPr>
              <w:t>勝敗に拘った応援をしていませんか。相手のミスを喜んだり、レフェリーの判定に大きな声を出していませんか</w:t>
            </w:r>
          </w:p>
          <w:p w14:paraId="7DC9F61C" w14:textId="77777777" w:rsidR="00E264C2" w:rsidRDefault="00E264C2" w:rsidP="00E264C2">
            <w:pPr>
              <w:pStyle w:val="ab"/>
              <w:numPr>
                <w:ilvl w:val="0"/>
                <w:numId w:val="14"/>
              </w:numPr>
              <w:ind w:leftChars="0" w:firstLineChars="0"/>
            </w:pPr>
            <w:r>
              <w:rPr>
                <w:rFonts w:hint="eastAsia"/>
              </w:rPr>
              <w:t>我が子以外にも目が届いていますか</w:t>
            </w:r>
          </w:p>
        </w:tc>
      </w:tr>
    </w:tbl>
    <w:p w14:paraId="62674DB1" w14:textId="77777777" w:rsidR="006B1C91" w:rsidRDefault="006B1C91" w:rsidP="006B1C91">
      <w:r>
        <w:rPr>
          <w:rFonts w:hint="eastAsia"/>
        </w:rPr>
        <w:t>以下で</w:t>
      </w:r>
      <w:r w:rsidR="000A1F51">
        <w:rPr>
          <w:rFonts w:hint="eastAsia"/>
        </w:rPr>
        <w:t>は、ラグビーというスポーツの持つ特性について、文化的側面と競技的</w:t>
      </w:r>
      <w:r>
        <w:rPr>
          <w:rFonts w:hint="eastAsia"/>
        </w:rPr>
        <w:t>側面から整理してみようと思います。上記の質問に対する自身の考えと照らし合わせて読んでみて下さい。</w:t>
      </w:r>
    </w:p>
    <w:p w14:paraId="301C68A7" w14:textId="77777777" w:rsidR="00C2595E" w:rsidRDefault="0044003B" w:rsidP="0044003B">
      <w:pPr>
        <w:pStyle w:val="1"/>
      </w:pPr>
      <w:r>
        <w:rPr>
          <w:rFonts w:hint="eastAsia"/>
        </w:rPr>
        <w:lastRenderedPageBreak/>
        <w:t>ラグビーというスポーツの特性</w:t>
      </w:r>
    </w:p>
    <w:p w14:paraId="4CE790FB" w14:textId="77777777" w:rsidR="006B1C91" w:rsidRDefault="0044003B" w:rsidP="0044003B">
      <w:pPr>
        <w:pStyle w:val="2"/>
        <w:numPr>
          <w:ilvl w:val="0"/>
          <w:numId w:val="0"/>
        </w:numPr>
        <w:spacing w:before="160"/>
        <w:ind w:left="961" w:hanging="720"/>
      </w:pPr>
      <w:r>
        <w:rPr>
          <w:rFonts w:hint="eastAsia"/>
        </w:rPr>
        <w:t>2-1.</w:t>
      </w:r>
      <w:r>
        <w:rPr>
          <w:rFonts w:hint="eastAsia"/>
        </w:rPr>
        <w:t xml:space="preserve">　競技面での特性</w:t>
      </w:r>
    </w:p>
    <w:p w14:paraId="6AB1BD81" w14:textId="77777777" w:rsidR="00BD304D" w:rsidRDefault="0044003B" w:rsidP="009932CA">
      <w:r>
        <w:rPr>
          <w:rFonts w:hint="eastAsia"/>
        </w:rPr>
        <w:t>1.</w:t>
      </w:r>
      <w:r>
        <w:rPr>
          <w:rFonts w:hint="eastAsia"/>
        </w:rPr>
        <w:t>項の質問</w:t>
      </w:r>
      <w:r>
        <w:rPr>
          <w:rFonts w:hint="eastAsia"/>
        </w:rPr>
        <w:t>3</w:t>
      </w:r>
      <w:r>
        <w:rPr>
          <w:rFonts w:hint="eastAsia"/>
        </w:rPr>
        <w:t xml:space="preserve">の答えとして、　・ボールを介した格闘技　・身体全体を使ってのボールの争奪　</w:t>
      </w:r>
      <w:r w:rsidR="009932CA">
        <w:rPr>
          <w:rFonts w:hint="eastAsia"/>
        </w:rPr>
        <w:t>など幾つかの</w:t>
      </w:r>
      <w:r w:rsidR="00BD304D">
        <w:rPr>
          <w:rFonts w:hint="eastAsia"/>
        </w:rPr>
        <w:t>考えが浮かんだと思います。恐らく、それら全てが間違いではないでしょう</w:t>
      </w:r>
      <w:r w:rsidR="009932CA">
        <w:rPr>
          <w:rFonts w:hint="eastAsia"/>
        </w:rPr>
        <w:t>。</w:t>
      </w:r>
    </w:p>
    <w:p w14:paraId="3FBFF347" w14:textId="77777777" w:rsidR="00BD304D" w:rsidRDefault="00BD304D" w:rsidP="00BD304D">
      <w:pPr>
        <w:ind w:leftChars="0" w:left="0" w:firstLineChars="100" w:firstLine="220"/>
      </w:pPr>
      <w:r>
        <w:rPr>
          <w:rFonts w:hint="eastAsia"/>
        </w:rPr>
        <w:t>では、質問４に関連付けて整理してみましょう。</w:t>
      </w:r>
    </w:p>
    <w:p w14:paraId="41E4B679" w14:textId="77777777" w:rsidR="006B1C91" w:rsidRPr="009932CA" w:rsidRDefault="004474DC" w:rsidP="004474DC">
      <w:pPr>
        <w:pStyle w:val="3"/>
        <w:spacing w:before="96"/>
      </w:pPr>
      <w:r>
        <w:rPr>
          <w:rFonts w:hint="eastAsia"/>
        </w:rPr>
        <w:t>【ラグビー憲章】の</w:t>
      </w:r>
      <w:r w:rsidR="009932CA">
        <w:rPr>
          <w:rFonts w:hint="eastAsia"/>
        </w:rPr>
        <w:t>記載から</w:t>
      </w:r>
    </w:p>
    <w:p w14:paraId="7E3904F6" w14:textId="77777777" w:rsidR="006B1C91" w:rsidRDefault="00BD304D" w:rsidP="00D8752F">
      <w:r>
        <w:rPr>
          <w:rFonts w:hint="eastAsia"/>
        </w:rPr>
        <w:t>ラグビー憲章＝憲法であり、ラグビーというスポーツの持つ根本理念を指し示すものであり、それに基づいてプレイし、指導し、</w:t>
      </w:r>
      <w:r w:rsidR="009932CA">
        <w:rPr>
          <w:rFonts w:hint="eastAsia"/>
        </w:rPr>
        <w:t>「競技規則」が作られている。因みに日本語では「競技規則＝</w:t>
      </w:r>
      <w:r w:rsidR="009932CA">
        <w:rPr>
          <w:rFonts w:hint="eastAsia"/>
        </w:rPr>
        <w:t>Rule</w:t>
      </w:r>
      <w:r w:rsidR="000A1F51">
        <w:rPr>
          <w:rFonts w:hint="eastAsia"/>
        </w:rPr>
        <w:t>」だ</w:t>
      </w:r>
      <w:r w:rsidR="009932CA">
        <w:rPr>
          <w:rFonts w:hint="eastAsia"/>
        </w:rPr>
        <w:t>が、英語では「</w:t>
      </w:r>
      <w:r w:rsidR="009932CA">
        <w:rPr>
          <w:rFonts w:hint="eastAsia"/>
        </w:rPr>
        <w:t>Low and regulation</w:t>
      </w:r>
      <w:r w:rsidR="000A1F51">
        <w:rPr>
          <w:rFonts w:hint="eastAsia"/>
        </w:rPr>
        <w:t>（法とその運用基準）」であることからも</w:t>
      </w:r>
      <w:r w:rsidR="003820D8">
        <w:rPr>
          <w:rFonts w:hint="eastAsia"/>
        </w:rPr>
        <w:t>、</w:t>
      </w:r>
      <w:r>
        <w:rPr>
          <w:rFonts w:hint="eastAsia"/>
        </w:rPr>
        <w:t>レフェリ</w:t>
      </w:r>
      <w:r w:rsidR="000A1F51">
        <w:rPr>
          <w:rFonts w:hint="eastAsia"/>
        </w:rPr>
        <w:t>ーを志す者には憲章に対する正しい理解が不可欠であり、それに裏打ちされた</w:t>
      </w:r>
      <w:r>
        <w:rPr>
          <w:rFonts w:hint="eastAsia"/>
        </w:rPr>
        <w:t>レフェリングが求められることを認識しておく必要がある</w:t>
      </w:r>
      <w:r w:rsidR="003820D8">
        <w:rPr>
          <w:rFonts w:hint="eastAsia"/>
        </w:rPr>
        <w:t>。</w:t>
      </w:r>
    </w:p>
    <w:p w14:paraId="6C805CBB" w14:textId="77777777" w:rsidR="006B1C91" w:rsidRDefault="00BD304D" w:rsidP="00D8752F">
      <w:r>
        <w:rPr>
          <w:rFonts w:hint="eastAsia"/>
        </w:rPr>
        <w:t>ここでは憲章に記載された幾つかの言葉を紹介す</w:t>
      </w:r>
      <w:r w:rsidR="000A1F51">
        <w:rPr>
          <w:rFonts w:hint="eastAsia"/>
        </w:rPr>
        <w:t>るに留めるが、レフェリーを志す今、熟読して自身の経験や見聞などと</w:t>
      </w:r>
      <w:r>
        <w:rPr>
          <w:rFonts w:hint="eastAsia"/>
        </w:rPr>
        <w:t>関連付けて具体的に理解することを願うものである。</w:t>
      </w:r>
    </w:p>
    <w:p w14:paraId="13726C72" w14:textId="77777777" w:rsidR="00A01E08" w:rsidRDefault="00BD304D" w:rsidP="00A01E08">
      <w:pPr>
        <w:ind w:firstLineChars="184" w:firstLine="405"/>
      </w:pPr>
      <w:r>
        <w:rPr>
          <w:rFonts w:hint="eastAsia"/>
        </w:rPr>
        <w:t>・品位（</w:t>
      </w:r>
      <w:r>
        <w:rPr>
          <w:rFonts w:hint="eastAsia"/>
        </w:rPr>
        <w:t>Integrity</w:t>
      </w:r>
      <w:r>
        <w:rPr>
          <w:rFonts w:hint="eastAsia"/>
        </w:rPr>
        <w:t xml:space="preserve">）　</w:t>
      </w:r>
      <w:r w:rsidR="00A01E08">
        <w:rPr>
          <w:rFonts w:hint="eastAsia"/>
        </w:rPr>
        <w:t xml:space="preserve">　</w:t>
      </w:r>
      <w:r>
        <w:rPr>
          <w:rFonts w:hint="eastAsia"/>
        </w:rPr>
        <w:t>・情熱（</w:t>
      </w:r>
      <w:r>
        <w:rPr>
          <w:rFonts w:hint="eastAsia"/>
        </w:rPr>
        <w:t>Passion</w:t>
      </w:r>
      <w:r>
        <w:rPr>
          <w:rFonts w:hint="eastAsia"/>
        </w:rPr>
        <w:t xml:space="preserve">）　</w:t>
      </w:r>
      <w:r w:rsidR="00A01E08">
        <w:rPr>
          <w:rFonts w:hint="eastAsia"/>
        </w:rPr>
        <w:t xml:space="preserve">　</w:t>
      </w:r>
      <w:r>
        <w:rPr>
          <w:rFonts w:hint="eastAsia"/>
        </w:rPr>
        <w:t>・結束（</w:t>
      </w:r>
      <w:r>
        <w:rPr>
          <w:rFonts w:hint="eastAsia"/>
        </w:rPr>
        <w:t>Solidarity</w:t>
      </w:r>
      <w:r>
        <w:rPr>
          <w:rFonts w:hint="eastAsia"/>
        </w:rPr>
        <w:t>）</w:t>
      </w:r>
      <w:r w:rsidR="00A01E08">
        <w:rPr>
          <w:rFonts w:hint="eastAsia"/>
        </w:rPr>
        <w:t xml:space="preserve"> </w:t>
      </w:r>
    </w:p>
    <w:p w14:paraId="27B7044B" w14:textId="77777777" w:rsidR="00A01E08" w:rsidRDefault="00A01E08" w:rsidP="00A01E08">
      <w:pPr>
        <w:ind w:firstLineChars="184" w:firstLine="405"/>
      </w:pPr>
      <w:r>
        <w:rPr>
          <w:rFonts w:hint="eastAsia"/>
        </w:rPr>
        <w:t>・規律（</w:t>
      </w:r>
      <w:r>
        <w:rPr>
          <w:rFonts w:hint="eastAsia"/>
        </w:rPr>
        <w:t>Discipline</w:t>
      </w:r>
      <w:r>
        <w:rPr>
          <w:rFonts w:hint="eastAsia"/>
        </w:rPr>
        <w:t>）　　　・尊重（</w:t>
      </w:r>
      <w:r>
        <w:rPr>
          <w:rFonts w:hint="eastAsia"/>
        </w:rPr>
        <w:t>Respect</w:t>
      </w:r>
      <w:r>
        <w:rPr>
          <w:rFonts w:hint="eastAsia"/>
        </w:rPr>
        <w:t>）</w:t>
      </w:r>
    </w:p>
    <w:p w14:paraId="332C7189" w14:textId="77777777" w:rsidR="00A01E08" w:rsidRDefault="00A01E08" w:rsidP="00A01E08">
      <w:pPr>
        <w:ind w:leftChars="0" w:left="0" w:firstLineChars="0" w:firstLine="0"/>
      </w:pPr>
      <w:r>
        <w:rPr>
          <w:rFonts w:hint="eastAsia"/>
        </w:rPr>
        <w:t xml:space="preserve">　　―　これらの精神を総括できる言葉が日本語にはあるように思えます。</w:t>
      </w:r>
    </w:p>
    <w:p w14:paraId="4B0C68C4" w14:textId="77777777" w:rsidR="006B1C91" w:rsidRDefault="00A01E08" w:rsidP="00A01E08">
      <w:pPr>
        <w:ind w:leftChars="200" w:left="882" w:hangingChars="200" w:hanging="442"/>
      </w:pPr>
      <w:r>
        <w:rPr>
          <w:rFonts w:hint="eastAsia"/>
          <w:b/>
        </w:rPr>
        <w:t xml:space="preserve">「克己心」～　</w:t>
      </w:r>
      <w:r w:rsidR="00873F46">
        <w:rPr>
          <w:rFonts w:hint="eastAsia"/>
        </w:rPr>
        <w:t>常に自らに対し</w:t>
      </w:r>
      <w:r>
        <w:rPr>
          <w:rFonts w:hint="eastAsia"/>
        </w:rPr>
        <w:t>正しき行いを課し、そのためには</w:t>
      </w:r>
      <w:r w:rsidR="00873F46">
        <w:rPr>
          <w:rFonts w:hint="eastAsia"/>
        </w:rPr>
        <w:t>弱きに流れ易い</w:t>
      </w:r>
      <w:r>
        <w:rPr>
          <w:rFonts w:hint="eastAsia"/>
        </w:rPr>
        <w:t>己の心に打ち克つ勇気</w:t>
      </w:r>
      <w:r w:rsidR="000A1F51">
        <w:rPr>
          <w:rFonts w:hint="eastAsia"/>
        </w:rPr>
        <w:t>と強さを持ち、それが故に周囲への気配りを忘れない</w:t>
      </w:r>
      <w:r w:rsidR="00873F46">
        <w:rPr>
          <w:rFonts w:hint="eastAsia"/>
        </w:rPr>
        <w:t>佇まい（</w:t>
      </w:r>
      <w:r w:rsidR="004474DC">
        <w:rPr>
          <w:rFonts w:hint="eastAsia"/>
        </w:rPr>
        <w:t>品位</w:t>
      </w:r>
      <w:r w:rsidR="00873F46">
        <w:rPr>
          <w:rFonts w:hint="eastAsia"/>
        </w:rPr>
        <w:t>）のこと</w:t>
      </w:r>
      <w:r w:rsidR="004474DC">
        <w:rPr>
          <w:rFonts w:hint="eastAsia"/>
        </w:rPr>
        <w:t>。</w:t>
      </w:r>
    </w:p>
    <w:p w14:paraId="361BF26F" w14:textId="77777777" w:rsidR="00712102" w:rsidRPr="00712102" w:rsidRDefault="00712102" w:rsidP="00A01E08">
      <w:pPr>
        <w:ind w:leftChars="200" w:left="880" w:hangingChars="200" w:hanging="440"/>
      </w:pPr>
      <w:r>
        <w:rPr>
          <w:rFonts w:hint="eastAsia"/>
        </w:rPr>
        <w:t xml:space="preserve">　</w:t>
      </w:r>
      <w:r>
        <w:rPr>
          <w:rFonts w:hint="eastAsia"/>
          <w:b/>
        </w:rPr>
        <w:t>＊レフェリー：</w:t>
      </w:r>
      <w:r w:rsidR="004216A6">
        <w:rPr>
          <w:rFonts w:hint="eastAsia"/>
        </w:rPr>
        <w:t>ゲームの中で、</w:t>
      </w:r>
      <w:r w:rsidR="00640881">
        <w:rPr>
          <w:rFonts w:hint="eastAsia"/>
        </w:rPr>
        <w:t>一番の憲章の具現者・伝道師であること</w:t>
      </w:r>
      <w:r w:rsidR="00A91805">
        <w:rPr>
          <w:rFonts w:hint="eastAsia"/>
        </w:rPr>
        <w:t>が望ましい</w:t>
      </w:r>
      <w:r w:rsidR="00640881">
        <w:rPr>
          <w:rFonts w:hint="eastAsia"/>
        </w:rPr>
        <w:t>。</w:t>
      </w:r>
    </w:p>
    <w:p w14:paraId="69304DE2" w14:textId="77777777" w:rsidR="006B1C91" w:rsidRDefault="004474DC" w:rsidP="004474DC">
      <w:pPr>
        <w:pStyle w:val="3"/>
        <w:spacing w:before="96"/>
      </w:pPr>
      <w:r>
        <w:rPr>
          <w:rFonts w:hint="eastAsia"/>
        </w:rPr>
        <w:t>競技の内容から</w:t>
      </w:r>
    </w:p>
    <w:p w14:paraId="7D28D4D4" w14:textId="77777777" w:rsidR="000A1F51" w:rsidRPr="000A1F51" w:rsidRDefault="000A1F51" w:rsidP="000A1F51">
      <w:r>
        <w:rPr>
          <w:rFonts w:hint="eastAsia"/>
        </w:rPr>
        <w:t>競技面での特性は、他のボール・ゲームとの違いを考えれば、その特異性が具体的に理解できるでしょう。ラグビーというスポーツの競技面での特性を、客観的に整理・理解しておくことがレフェリーを担当する際の大きな力になるでしょう。</w:t>
      </w:r>
    </w:p>
    <w:p w14:paraId="2279C147" w14:textId="77777777" w:rsidR="004474DC" w:rsidRDefault="004474DC" w:rsidP="000A1F51">
      <w:pPr>
        <w:ind w:leftChars="0" w:left="0" w:firstLineChars="100" w:firstLine="220"/>
      </w:pPr>
      <w:r>
        <w:rPr>
          <w:rFonts w:hint="eastAsia"/>
        </w:rPr>
        <w:t>【</w:t>
      </w:r>
      <w:r w:rsidR="000A1F51">
        <w:rPr>
          <w:rFonts w:hint="eastAsia"/>
        </w:rPr>
        <w:t>ラグビー：その</w:t>
      </w:r>
      <w:r>
        <w:rPr>
          <w:rFonts w:hint="eastAsia"/>
        </w:rPr>
        <w:t>多様性】</w:t>
      </w:r>
    </w:p>
    <w:p w14:paraId="33F888CD" w14:textId="77777777" w:rsidR="004474DC" w:rsidRDefault="004474DC" w:rsidP="004474DC">
      <w:r>
        <w:rPr>
          <w:rFonts w:hint="eastAsia"/>
        </w:rPr>
        <w:t xml:space="preserve">　・危険性を伴わない限り、身体全体を使ったボールの争奪が許されている</w:t>
      </w:r>
    </w:p>
    <w:p w14:paraId="60A4E94D" w14:textId="77777777" w:rsidR="00E873C4" w:rsidRDefault="004474DC" w:rsidP="004474DC">
      <w:r>
        <w:rPr>
          <w:rFonts w:hint="eastAsia"/>
        </w:rPr>
        <w:t xml:space="preserve">　・争奪</w:t>
      </w:r>
      <w:r w:rsidR="00A91805">
        <w:rPr>
          <w:rFonts w:hint="eastAsia"/>
        </w:rPr>
        <w:t>と継続</w:t>
      </w:r>
      <w:r>
        <w:rPr>
          <w:rFonts w:hint="eastAsia"/>
        </w:rPr>
        <w:t>のためのゲーム構成</w:t>
      </w:r>
      <w:r w:rsidR="00E873C4">
        <w:rPr>
          <w:rFonts w:hint="eastAsia"/>
        </w:rPr>
        <w:t>と、それを有利にするためのプレイヤー構成～</w:t>
      </w:r>
    </w:p>
    <w:p w14:paraId="31971E18" w14:textId="77777777" w:rsidR="004474DC" w:rsidRDefault="004474DC" w:rsidP="00E873C4">
      <w:pPr>
        <w:ind w:firstLineChars="284" w:firstLine="625"/>
      </w:pPr>
      <w:r>
        <w:rPr>
          <w:rFonts w:hint="eastAsia"/>
        </w:rPr>
        <w:t>（攻撃手段：</w:t>
      </w:r>
      <w:proofErr w:type="spellStart"/>
      <w:r>
        <w:rPr>
          <w:rFonts w:hint="eastAsia"/>
        </w:rPr>
        <w:t>pass,kick,run</w:t>
      </w:r>
      <w:proofErr w:type="spellEnd"/>
      <w:r w:rsidR="00E873C4">
        <w:rPr>
          <w:rFonts w:hint="eastAsia"/>
        </w:rPr>
        <w:t>）（防御手段（奪回手段）：</w:t>
      </w:r>
      <w:r w:rsidR="00E873C4">
        <w:rPr>
          <w:rFonts w:hint="eastAsia"/>
        </w:rPr>
        <w:t>tackle</w:t>
      </w:r>
      <w:r w:rsidR="00E873C4">
        <w:rPr>
          <w:rFonts w:hint="eastAsia"/>
        </w:rPr>
        <w:t>）、</w:t>
      </w:r>
      <w:r w:rsidR="00E873C4">
        <w:rPr>
          <w:rFonts w:hint="eastAsia"/>
        </w:rPr>
        <w:t>Contest</w:t>
      </w:r>
      <w:r w:rsidR="00E873C4">
        <w:rPr>
          <w:rFonts w:hint="eastAsia"/>
        </w:rPr>
        <w:t>（</w:t>
      </w:r>
      <w:proofErr w:type="spellStart"/>
      <w:r w:rsidR="00E873C4">
        <w:rPr>
          <w:rFonts w:hint="eastAsia"/>
        </w:rPr>
        <w:t>Scr,L</w:t>
      </w:r>
      <w:proofErr w:type="spellEnd"/>
      <w:r w:rsidR="00E873C4">
        <w:rPr>
          <w:rFonts w:hint="eastAsia"/>
        </w:rPr>
        <w:t>/O</w:t>
      </w:r>
      <w:r w:rsidR="00E873C4">
        <w:rPr>
          <w:rFonts w:hint="eastAsia"/>
        </w:rPr>
        <w:t>）</w:t>
      </w:r>
    </w:p>
    <w:p w14:paraId="0D6A4082" w14:textId="77777777" w:rsidR="00712102" w:rsidRDefault="00712102" w:rsidP="000A1F51">
      <w:pPr>
        <w:ind w:leftChars="324" w:left="934" w:hangingChars="100" w:hanging="221"/>
      </w:pPr>
      <w:r w:rsidRPr="00712102">
        <w:rPr>
          <w:rFonts w:hint="eastAsia"/>
          <w:b/>
        </w:rPr>
        <w:t>＊レフェリー：</w:t>
      </w:r>
      <w:r>
        <w:rPr>
          <w:rFonts w:hint="eastAsia"/>
        </w:rPr>
        <w:t>争奪の手段である</w:t>
      </w:r>
      <w:r>
        <w:rPr>
          <w:rFonts w:hint="eastAsia"/>
        </w:rPr>
        <w:t>Tackle</w:t>
      </w:r>
      <w:r>
        <w:rPr>
          <w:rFonts w:hint="eastAsia"/>
        </w:rPr>
        <w:t>は、</w:t>
      </w:r>
      <w:r>
        <w:rPr>
          <w:rFonts w:hint="eastAsia"/>
        </w:rPr>
        <w:t>1vs</w:t>
      </w:r>
      <w:r w:rsidR="000A1F51">
        <w:rPr>
          <w:rFonts w:hint="eastAsia"/>
        </w:rPr>
        <w:t>複数でも起こり得る上に、</w:t>
      </w:r>
      <w:r>
        <w:rPr>
          <w:rFonts w:hint="eastAsia"/>
        </w:rPr>
        <w:t>様々な身体的特徴</w:t>
      </w:r>
      <w:r w:rsidR="000A1F51">
        <w:rPr>
          <w:rFonts w:hint="eastAsia"/>
        </w:rPr>
        <w:t>を持ったプレイヤーが関わる、一瞬の行為であることを認識しておくことが重要だ</w:t>
      </w:r>
      <w:r>
        <w:rPr>
          <w:rFonts w:hint="eastAsia"/>
        </w:rPr>
        <w:t>。</w:t>
      </w:r>
    </w:p>
    <w:p w14:paraId="40398123" w14:textId="77777777" w:rsidR="00E873C4" w:rsidRDefault="000D59F4" w:rsidP="000A1F51">
      <w:pPr>
        <w:ind w:leftChars="0" w:left="0" w:firstLineChars="100" w:firstLine="220"/>
      </w:pPr>
      <w:r>
        <w:rPr>
          <w:rFonts w:hint="eastAsia"/>
        </w:rPr>
        <w:t>【実社会との相似性＝様々な矛盾の中での自己実現のための行為】</w:t>
      </w:r>
    </w:p>
    <w:p w14:paraId="791BE13F" w14:textId="77777777" w:rsidR="00AB42B3" w:rsidRDefault="000D59F4" w:rsidP="00712102">
      <w:pPr>
        <w:ind w:leftChars="184" w:left="845" w:hangingChars="200" w:hanging="440"/>
      </w:pPr>
      <w:r>
        <w:rPr>
          <w:rFonts w:hint="eastAsia"/>
        </w:rPr>
        <w:t xml:space="preserve">　・相手の</w:t>
      </w:r>
      <w:r>
        <w:rPr>
          <w:rFonts w:hint="eastAsia"/>
        </w:rPr>
        <w:t>In-goal</w:t>
      </w:r>
      <w:r>
        <w:rPr>
          <w:rFonts w:hint="eastAsia"/>
        </w:rPr>
        <w:t>内に</w:t>
      </w:r>
      <w:r>
        <w:rPr>
          <w:rFonts w:hint="eastAsia"/>
        </w:rPr>
        <w:t>touch</w:t>
      </w:r>
      <w:r>
        <w:t>-down</w:t>
      </w:r>
      <w:r w:rsidR="00AB42B3">
        <w:rPr>
          <w:rFonts w:hint="eastAsia"/>
        </w:rPr>
        <w:t>するためには自分が持って走るか</w:t>
      </w:r>
      <w:r w:rsidR="00712102">
        <w:rPr>
          <w:rFonts w:hint="eastAsia"/>
        </w:rPr>
        <w:t>キック</w:t>
      </w:r>
      <w:r w:rsidR="00AB42B3">
        <w:rPr>
          <w:rFonts w:hint="eastAsia"/>
        </w:rPr>
        <w:t>する以外には、全ての攻撃手段において、必ず</w:t>
      </w:r>
      <w:r w:rsidR="00712102">
        <w:rPr>
          <w:rFonts w:hint="eastAsia"/>
        </w:rPr>
        <w:t>自分より後ろにボールを運ばなくてはならない。</w:t>
      </w:r>
    </w:p>
    <w:p w14:paraId="3D9D1D4E" w14:textId="77777777" w:rsidR="00E873C4" w:rsidRDefault="00AB42B3" w:rsidP="00AB42B3">
      <w:pPr>
        <w:ind w:leftChars="484" w:left="1285" w:hangingChars="100" w:hanging="220"/>
      </w:pPr>
      <w:r>
        <w:rPr>
          <w:rFonts w:hint="eastAsia"/>
        </w:rPr>
        <w:t>⇒　この一見矛盾した決まりが、様々な制約のある社会の中で周囲との協調・協働して生活を送る必要のある実社会そのものとの類似性と</w:t>
      </w:r>
      <w:r w:rsidR="004216A6">
        <w:rPr>
          <w:rFonts w:hint="eastAsia"/>
        </w:rPr>
        <w:t>いえないでしょうか。</w:t>
      </w:r>
    </w:p>
    <w:p w14:paraId="4F7A1712" w14:textId="77777777" w:rsidR="000A1F51" w:rsidRPr="000A1F51" w:rsidRDefault="000A1F51" w:rsidP="000A1F51">
      <w:pPr>
        <w:ind w:leftChars="284" w:left="846" w:hangingChars="100" w:hanging="221"/>
      </w:pPr>
      <w:r w:rsidRPr="00712102">
        <w:rPr>
          <w:rFonts w:hint="eastAsia"/>
          <w:b/>
        </w:rPr>
        <w:t>＊レフェリー：</w:t>
      </w:r>
      <w:r w:rsidR="00C2318A" w:rsidRPr="00C2318A">
        <w:rPr>
          <w:rFonts w:hint="eastAsia"/>
        </w:rPr>
        <w:t>後述する</w:t>
      </w:r>
      <w:r>
        <w:rPr>
          <w:rFonts w:hint="eastAsia"/>
        </w:rPr>
        <w:t>「ラグビーにおける攻撃側・防御側</w:t>
      </w:r>
      <w:r w:rsidR="00AB42B3">
        <w:rPr>
          <w:rFonts w:hint="eastAsia"/>
        </w:rPr>
        <w:t>」の定義と相俟って、このことは</w:t>
      </w:r>
      <w:r w:rsidR="004216A6">
        <w:rPr>
          <w:rFonts w:hint="eastAsia"/>
        </w:rPr>
        <w:t>競技規</w:t>
      </w:r>
      <w:r w:rsidR="00276F42">
        <w:rPr>
          <w:rFonts w:hint="eastAsia"/>
        </w:rPr>
        <w:t>則を形成する上での重要な基本事項の一つである</w:t>
      </w:r>
      <w:r w:rsidR="004216A6">
        <w:rPr>
          <w:rFonts w:hint="eastAsia"/>
        </w:rPr>
        <w:t>。</w:t>
      </w:r>
    </w:p>
    <w:p w14:paraId="19D3F04C" w14:textId="77777777" w:rsidR="004474DC" w:rsidRDefault="00640881" w:rsidP="00640881">
      <w:pPr>
        <w:pStyle w:val="2"/>
        <w:numPr>
          <w:ilvl w:val="0"/>
          <w:numId w:val="0"/>
        </w:numPr>
        <w:spacing w:before="160"/>
        <w:ind w:left="961" w:hanging="720"/>
      </w:pPr>
      <w:r>
        <w:rPr>
          <w:rFonts w:hint="eastAsia"/>
        </w:rPr>
        <w:t>2-2.</w:t>
      </w:r>
      <w:r>
        <w:rPr>
          <w:rFonts w:hint="eastAsia"/>
        </w:rPr>
        <w:t xml:space="preserve">　用語</w:t>
      </w:r>
      <w:r w:rsidR="00C2318A">
        <w:rPr>
          <w:rFonts w:hint="eastAsia"/>
        </w:rPr>
        <w:t>・格言</w:t>
      </w:r>
      <w:r>
        <w:rPr>
          <w:rFonts w:hint="eastAsia"/>
        </w:rPr>
        <w:t>に現れるラグビーの精神文化</w:t>
      </w:r>
    </w:p>
    <w:p w14:paraId="72B65684" w14:textId="77777777" w:rsidR="00F16D2B" w:rsidRDefault="00F16D2B" w:rsidP="00F16D2B">
      <w:pPr>
        <w:pStyle w:val="3"/>
        <w:numPr>
          <w:ilvl w:val="2"/>
          <w:numId w:val="14"/>
        </w:numPr>
        <w:spacing w:before="96"/>
        <w:ind w:left="735"/>
      </w:pPr>
      <w:r>
        <w:rPr>
          <w:rFonts w:hint="eastAsia"/>
        </w:rPr>
        <w:t>用語に見る精神文化</w:t>
      </w:r>
    </w:p>
    <w:p w14:paraId="58220E06" w14:textId="77777777" w:rsidR="00640881" w:rsidRPr="00640881" w:rsidRDefault="004216A6" w:rsidP="00640881">
      <w:r>
        <w:rPr>
          <w:rFonts w:hint="eastAsia"/>
        </w:rPr>
        <w:t>ラグビー経験の有無に拘らず、</w:t>
      </w:r>
      <w:r w:rsidR="00276F42">
        <w:rPr>
          <w:rFonts w:hint="eastAsia"/>
        </w:rPr>
        <w:t>以下の</w:t>
      </w:r>
      <w:r w:rsidR="00C2318A">
        <w:rPr>
          <w:rFonts w:hint="eastAsia"/>
        </w:rPr>
        <w:t>用語に含まれるラグビーの精神文化を理解していますか。</w:t>
      </w:r>
    </w:p>
    <w:p w14:paraId="2D80D0A0" w14:textId="77777777" w:rsidR="00A91805" w:rsidRDefault="00C2318A" w:rsidP="00276F42">
      <w:pPr>
        <w:ind w:left="660" w:hangingChars="200" w:hanging="440"/>
      </w:pPr>
      <w:r>
        <w:rPr>
          <w:rFonts w:hint="eastAsia"/>
        </w:rPr>
        <w:t>【</w:t>
      </w:r>
      <w:r>
        <w:rPr>
          <w:rFonts w:hint="eastAsia"/>
        </w:rPr>
        <w:t>Halfway-line</w:t>
      </w:r>
      <w:r>
        <w:rPr>
          <w:rFonts w:hint="eastAsia"/>
        </w:rPr>
        <w:t>（ﾊｰﾌｳｪｲｰﾗｲﾝ）】グラウンドの真ん中に曳かれた実線。</w:t>
      </w:r>
      <w:r w:rsidR="00276F42">
        <w:rPr>
          <w:rFonts w:hint="eastAsia"/>
        </w:rPr>
        <w:t xml:space="preserve">　</w:t>
      </w:r>
      <w:r w:rsidR="00A91805">
        <w:rPr>
          <w:rFonts w:hint="eastAsia"/>
        </w:rPr>
        <w:t>サッカーでは</w:t>
      </w:r>
      <w:r w:rsidR="00A91805">
        <w:rPr>
          <w:rFonts w:hint="eastAsia"/>
        </w:rPr>
        <w:t>Center-line</w:t>
      </w:r>
      <w:r w:rsidR="00A91805">
        <w:rPr>
          <w:rFonts w:hint="eastAsia"/>
        </w:rPr>
        <w:t>と言われる。</w:t>
      </w:r>
      <w:r w:rsidR="00D30FFF">
        <w:rPr>
          <w:rFonts w:hint="eastAsia"/>
        </w:rPr>
        <w:t>C</w:t>
      </w:r>
      <w:r>
        <w:rPr>
          <w:rFonts w:hint="eastAsia"/>
        </w:rPr>
        <w:t>enter</w:t>
      </w:r>
      <w:r>
        <w:rPr>
          <w:rFonts w:hint="eastAsia"/>
        </w:rPr>
        <w:t>と</w:t>
      </w:r>
      <w:r>
        <w:t>Halfway</w:t>
      </w:r>
      <w:r w:rsidR="00276F42">
        <w:rPr>
          <w:rFonts w:hint="eastAsia"/>
        </w:rPr>
        <w:t>、</w:t>
      </w:r>
      <w:r>
        <w:rPr>
          <w:rFonts w:hint="eastAsia"/>
        </w:rPr>
        <w:t>何が違うか。</w:t>
      </w:r>
    </w:p>
    <w:p w14:paraId="41D058CD" w14:textId="77777777" w:rsidR="00A91805" w:rsidRDefault="00C2318A" w:rsidP="00A91805">
      <w:pPr>
        <w:ind w:leftChars="300" w:left="660" w:firstLineChars="0" w:firstLine="0"/>
      </w:pPr>
      <w:r>
        <w:t>C</w:t>
      </w:r>
      <w:r>
        <w:rPr>
          <w:rFonts w:hint="eastAsia"/>
        </w:rPr>
        <w:t>enter</w:t>
      </w:r>
      <w:r w:rsidR="00A91805">
        <w:rPr>
          <w:rFonts w:hint="eastAsia"/>
        </w:rPr>
        <w:t>：</w:t>
      </w:r>
      <w:r>
        <w:rPr>
          <w:rFonts w:hint="eastAsia"/>
        </w:rPr>
        <w:t>相手と</w:t>
      </w:r>
      <w:r w:rsidR="00D30FFF">
        <w:rPr>
          <w:rFonts w:hint="eastAsia"/>
        </w:rPr>
        <w:t>味</w:t>
      </w:r>
      <w:r>
        <w:rPr>
          <w:rFonts w:hint="eastAsia"/>
        </w:rPr>
        <w:t>方を</w:t>
      </w:r>
      <w:r w:rsidR="00D30FFF">
        <w:rPr>
          <w:rFonts w:hint="eastAsia"/>
        </w:rPr>
        <w:t>分かつ意味合いが</w:t>
      </w:r>
      <w:r w:rsidR="00276F42">
        <w:rPr>
          <w:rFonts w:hint="eastAsia"/>
        </w:rPr>
        <w:t>含まれ</w:t>
      </w:r>
      <w:r w:rsidR="00A91805">
        <w:rPr>
          <w:rFonts w:hint="eastAsia"/>
        </w:rPr>
        <w:t>る。</w:t>
      </w:r>
    </w:p>
    <w:p w14:paraId="70EB7FAB" w14:textId="77777777" w:rsidR="004474DC" w:rsidRPr="004474DC" w:rsidRDefault="00D30FFF" w:rsidP="00A91805">
      <w:pPr>
        <w:ind w:leftChars="300" w:left="660" w:firstLineChars="0" w:firstLine="0"/>
      </w:pPr>
      <w:r>
        <w:t>Halfway</w:t>
      </w:r>
      <w:r w:rsidR="00A91805">
        <w:rPr>
          <w:rFonts w:hint="eastAsia"/>
        </w:rPr>
        <w:t>：</w:t>
      </w:r>
      <w:r w:rsidR="000006A5">
        <w:rPr>
          <w:rFonts w:hint="eastAsia"/>
        </w:rPr>
        <w:t>「双方にとって、</w:t>
      </w:r>
      <w:r>
        <w:rPr>
          <w:rFonts w:hint="eastAsia"/>
        </w:rPr>
        <w:t>相手の</w:t>
      </w:r>
      <w:r>
        <w:rPr>
          <w:rFonts w:hint="eastAsia"/>
        </w:rPr>
        <w:t>in-goal</w:t>
      </w:r>
      <w:r>
        <w:rPr>
          <w:rFonts w:hint="eastAsia"/>
        </w:rPr>
        <w:t>に向かう道程の半分」であり相手・味方を分かつ</w:t>
      </w:r>
      <w:r>
        <w:rPr>
          <w:rFonts w:hint="eastAsia"/>
        </w:rPr>
        <w:lastRenderedPageBreak/>
        <w:t>意味を持たない。</w:t>
      </w:r>
    </w:p>
    <w:p w14:paraId="158DC31A" w14:textId="77777777" w:rsidR="006B1C91" w:rsidRDefault="00276F42" w:rsidP="00276F42">
      <w:pPr>
        <w:ind w:left="660" w:hangingChars="200" w:hanging="440"/>
      </w:pPr>
      <w:r>
        <w:rPr>
          <w:rFonts w:hint="eastAsia"/>
        </w:rPr>
        <w:t>【</w:t>
      </w:r>
      <w:r>
        <w:rPr>
          <w:rFonts w:hint="eastAsia"/>
        </w:rPr>
        <w:t>No-side</w:t>
      </w:r>
      <w:r>
        <w:rPr>
          <w:rFonts w:hint="eastAsia"/>
        </w:rPr>
        <w:t>（ﾉｰｻｲﾄﾞ）】他の</w:t>
      </w:r>
      <w:r w:rsidR="000078FF">
        <w:rPr>
          <w:rFonts w:hint="eastAsia"/>
        </w:rPr>
        <w:t>ball-game</w:t>
      </w:r>
      <w:r>
        <w:rPr>
          <w:rFonts w:hint="eastAsia"/>
        </w:rPr>
        <w:t>と比較して</w:t>
      </w:r>
      <w:r w:rsidR="000078FF">
        <w:rPr>
          <w:rFonts w:hint="eastAsia"/>
        </w:rPr>
        <w:t>み</w:t>
      </w:r>
      <w:r>
        <w:rPr>
          <w:rFonts w:hint="eastAsia"/>
        </w:rPr>
        <w:t>れば、ラグビーの精神文化が理解でき</w:t>
      </w:r>
      <w:r w:rsidR="000078FF">
        <w:rPr>
          <w:rFonts w:hint="eastAsia"/>
        </w:rPr>
        <w:t>る</w:t>
      </w:r>
      <w:r>
        <w:rPr>
          <w:rFonts w:hint="eastAsia"/>
        </w:rPr>
        <w:t>。</w:t>
      </w:r>
    </w:p>
    <w:p w14:paraId="7A827935" w14:textId="77777777" w:rsidR="00A91805" w:rsidRDefault="000078FF" w:rsidP="005B68A5">
      <w:pPr>
        <w:ind w:leftChars="300" w:left="660" w:firstLineChars="0" w:firstLine="0"/>
      </w:pPr>
      <w:r>
        <w:rPr>
          <w:rFonts w:hint="eastAsia"/>
        </w:rPr>
        <w:t>例えば、</w:t>
      </w:r>
      <w:r>
        <w:rPr>
          <w:rFonts w:hint="eastAsia"/>
        </w:rPr>
        <w:t>game-set</w:t>
      </w:r>
      <w:r>
        <w:rPr>
          <w:rFonts w:hint="eastAsia"/>
        </w:rPr>
        <w:t>（野球など）や</w:t>
      </w:r>
      <w:r>
        <w:t>t</w:t>
      </w:r>
      <w:r>
        <w:rPr>
          <w:rFonts w:hint="eastAsia"/>
        </w:rPr>
        <w:t>ime-up</w:t>
      </w:r>
      <w:r>
        <w:t xml:space="preserve"> (over)</w:t>
      </w:r>
      <w:r w:rsidR="00A91805">
        <w:rPr>
          <w:rFonts w:hint="eastAsia"/>
        </w:rPr>
        <w:t>（サッカーなど）です。</w:t>
      </w:r>
    </w:p>
    <w:p w14:paraId="7A70F25E" w14:textId="77777777" w:rsidR="000078FF" w:rsidRPr="000078FF" w:rsidRDefault="000078FF" w:rsidP="005B68A5">
      <w:pPr>
        <w:ind w:leftChars="300" w:left="660" w:firstLineChars="0" w:firstLine="0"/>
      </w:pPr>
      <w:r>
        <w:rPr>
          <w:rFonts w:hint="eastAsia"/>
        </w:rPr>
        <w:t>No-side</w:t>
      </w:r>
      <w:r w:rsidR="00A91805">
        <w:rPr>
          <w:rFonts w:hint="eastAsia"/>
        </w:rPr>
        <w:t>：文字通り</w:t>
      </w:r>
      <w:r>
        <w:rPr>
          <w:rFonts w:hint="eastAsia"/>
        </w:rPr>
        <w:t>「その瞬間、今まで知力と体力の限りを尽くして競い合った敵味方が</w:t>
      </w:r>
      <w:r w:rsidR="005B68A5">
        <w:rPr>
          <w:rFonts w:hint="eastAsia"/>
        </w:rPr>
        <w:t>同好</w:t>
      </w:r>
      <w:r>
        <w:rPr>
          <w:rFonts w:hint="eastAsia"/>
        </w:rPr>
        <w:t>の</w:t>
      </w:r>
      <w:r w:rsidR="005B68A5">
        <w:rPr>
          <w:rFonts w:hint="eastAsia"/>
        </w:rPr>
        <w:t xml:space="preserve">仲間」になるとの意味合いが込められている。　</w:t>
      </w:r>
    </w:p>
    <w:p w14:paraId="5A0EF3C3" w14:textId="77777777" w:rsidR="000078FF" w:rsidRDefault="005B68A5" w:rsidP="00276F42">
      <w:pPr>
        <w:ind w:left="660" w:hangingChars="200" w:hanging="440"/>
      </w:pPr>
      <w:r>
        <w:rPr>
          <w:rFonts w:hint="eastAsia"/>
        </w:rPr>
        <w:t>【</w:t>
      </w:r>
      <w:r>
        <w:rPr>
          <w:rFonts w:hint="eastAsia"/>
        </w:rPr>
        <w:t>After</w:t>
      </w:r>
      <w:r>
        <w:rPr>
          <w:rFonts w:hint="eastAsia"/>
        </w:rPr>
        <w:t>₋</w:t>
      </w:r>
      <w:r>
        <w:rPr>
          <w:rFonts w:hint="eastAsia"/>
        </w:rPr>
        <w:t>match function (</w:t>
      </w:r>
      <w:r>
        <w:rPr>
          <w:rFonts w:hint="eastAsia"/>
        </w:rPr>
        <w:t>ｱﾌﾀｰﾒｯﾁ</w:t>
      </w:r>
      <w:r>
        <w:rPr>
          <w:rFonts w:hint="eastAsia"/>
        </w:rPr>
        <w:t xml:space="preserve"> </w:t>
      </w:r>
      <w:r>
        <w:rPr>
          <w:rFonts w:hint="eastAsia"/>
        </w:rPr>
        <w:t>ﾌｧﾝｸｼｮﾝ</w:t>
      </w:r>
      <w:r>
        <w:rPr>
          <w:rFonts w:hint="eastAsia"/>
        </w:rPr>
        <w:t>)</w:t>
      </w:r>
      <w:r>
        <w:rPr>
          <w:rFonts w:hint="eastAsia"/>
        </w:rPr>
        <w:t>】</w:t>
      </w:r>
      <w:r w:rsidR="00A91805">
        <w:rPr>
          <w:rFonts w:hint="eastAsia"/>
        </w:rPr>
        <w:t>No-s</w:t>
      </w:r>
      <w:r>
        <w:rPr>
          <w:rFonts w:hint="eastAsia"/>
        </w:rPr>
        <w:t>ide</w:t>
      </w:r>
      <w:r>
        <w:rPr>
          <w:rFonts w:hint="eastAsia"/>
        </w:rPr>
        <w:t>後にレフェリーを含め、正装した双方が一堂に会して互いの健闘を称えあって酒を酌み交わすラグビー独特の風習のこと。</w:t>
      </w:r>
    </w:p>
    <w:p w14:paraId="0AAA642C" w14:textId="77777777" w:rsidR="00A91805" w:rsidRDefault="00A91805" w:rsidP="00A91805">
      <w:pPr>
        <w:ind w:left="660" w:hangingChars="200" w:hanging="440"/>
      </w:pPr>
      <w:r>
        <w:rPr>
          <w:rFonts w:hint="eastAsia"/>
        </w:rPr>
        <w:t xml:space="preserve">　（</w:t>
      </w:r>
      <w:r>
        <w:rPr>
          <w:rFonts w:hint="eastAsia"/>
        </w:rPr>
        <w:t>Rugby jersey</w:t>
      </w:r>
      <w:r>
        <w:rPr>
          <w:rFonts w:hint="eastAsia"/>
        </w:rPr>
        <w:t>に襟がついている理由）：収穫祭の催しとして始まった原初</w:t>
      </w:r>
      <w:r>
        <w:rPr>
          <w:rFonts w:hint="eastAsia"/>
        </w:rPr>
        <w:t>Rugby</w:t>
      </w:r>
      <w:r>
        <w:rPr>
          <w:rFonts w:hint="eastAsia"/>
        </w:rPr>
        <w:t>は、その後、</w:t>
      </w:r>
      <w:r w:rsidR="00D75B49">
        <w:rPr>
          <w:rFonts w:hint="eastAsia"/>
        </w:rPr>
        <w:t>様々な形式（村同士、</w:t>
      </w:r>
      <w:r w:rsidR="00D75B49">
        <w:rPr>
          <w:rFonts w:hint="eastAsia"/>
        </w:rPr>
        <w:t>p</w:t>
      </w:r>
      <w:r w:rsidR="00D75B49">
        <w:t>u</w:t>
      </w:r>
      <w:r w:rsidR="00D75B49">
        <w:rPr>
          <w:rFonts w:hint="eastAsia"/>
        </w:rPr>
        <w:t>blic-school</w:t>
      </w:r>
      <w:r w:rsidR="00D75B49">
        <w:rPr>
          <w:rFonts w:hint="eastAsia"/>
        </w:rPr>
        <w:t>など）の</w:t>
      </w:r>
      <w:r w:rsidR="00D75B49" w:rsidRPr="006F0B6D">
        <w:rPr>
          <w:rFonts w:hint="eastAsia"/>
          <w:u w:val="single"/>
        </w:rPr>
        <w:t>対抗戦</w:t>
      </w:r>
      <w:r w:rsidR="00D75B49">
        <w:rPr>
          <w:rFonts w:hint="eastAsia"/>
        </w:rPr>
        <w:t>として確立する中で、</w:t>
      </w:r>
      <w:r w:rsidR="00D75B49">
        <w:rPr>
          <w:rFonts w:hint="eastAsia"/>
        </w:rPr>
        <w:t>After</w:t>
      </w:r>
      <w:r w:rsidR="00D75B49">
        <w:rPr>
          <w:rFonts w:hint="eastAsia"/>
        </w:rPr>
        <w:t>₋</w:t>
      </w:r>
      <w:r w:rsidR="00D75B49">
        <w:rPr>
          <w:rFonts w:hint="eastAsia"/>
        </w:rPr>
        <w:t>match function</w:t>
      </w:r>
      <w:r w:rsidR="00D75B49">
        <w:rPr>
          <w:rFonts w:hint="eastAsia"/>
        </w:rPr>
        <w:t>時に、着ていた</w:t>
      </w:r>
      <w:r w:rsidR="00D75B49">
        <w:rPr>
          <w:rFonts w:hint="eastAsia"/>
        </w:rPr>
        <w:t>jersey</w:t>
      </w:r>
      <w:r w:rsidR="00D75B49">
        <w:rPr>
          <w:rFonts w:hint="eastAsia"/>
        </w:rPr>
        <w:t>にネクタイをした名残である。因みに</w:t>
      </w:r>
      <w:r w:rsidR="00D75B49" w:rsidRPr="00D75B49">
        <w:rPr>
          <w:rFonts w:asciiTheme="minorHAnsi" w:hAnsiTheme="minorHAnsi" w:cs="Segoe UI Symbol"/>
        </w:rPr>
        <w:t>Soccer</w:t>
      </w:r>
      <w:r w:rsidR="00D75B49">
        <w:rPr>
          <w:rFonts w:hint="eastAsia"/>
        </w:rPr>
        <w:t xml:space="preserve"> jersey</w:t>
      </w:r>
      <w:r w:rsidR="00D75B49">
        <w:rPr>
          <w:rFonts w:hint="eastAsia"/>
        </w:rPr>
        <w:t>に襟が無いのは</w:t>
      </w:r>
      <w:r w:rsidR="00D75B49">
        <w:rPr>
          <w:rFonts w:hint="eastAsia"/>
        </w:rPr>
        <w:t>After</w:t>
      </w:r>
      <w:r w:rsidR="00D75B49">
        <w:rPr>
          <w:rFonts w:hint="eastAsia"/>
        </w:rPr>
        <w:t>₋</w:t>
      </w:r>
      <w:r w:rsidR="00D75B49">
        <w:rPr>
          <w:rFonts w:hint="eastAsia"/>
        </w:rPr>
        <w:t>match</w:t>
      </w:r>
      <w:r w:rsidR="00D75B49">
        <w:rPr>
          <w:rFonts w:hint="eastAsia"/>
        </w:rPr>
        <w:t>の習慣が無いからだ。</w:t>
      </w:r>
      <w:r w:rsidR="00D75B49">
        <w:rPr>
          <w:rFonts w:asciiTheme="minorHAnsi" w:hAnsiTheme="minorHAnsi" w:cs="Segoe UI Symbol"/>
        </w:rPr>
        <w:t xml:space="preserve"> </w:t>
      </w:r>
    </w:p>
    <w:p w14:paraId="45D1A7C7" w14:textId="77777777" w:rsidR="000078FF" w:rsidRPr="000078FF" w:rsidRDefault="00492564" w:rsidP="00276F42">
      <w:pPr>
        <w:ind w:left="660" w:hangingChars="200" w:hanging="440"/>
      </w:pPr>
      <w:r>
        <w:rPr>
          <w:rFonts w:hint="eastAsia"/>
        </w:rPr>
        <w:t>【</w:t>
      </w:r>
      <w:r>
        <w:rPr>
          <w:rFonts w:hint="eastAsia"/>
        </w:rPr>
        <w:t>Adva</w:t>
      </w:r>
      <w:r>
        <w:t>n</w:t>
      </w:r>
      <w:r>
        <w:rPr>
          <w:rFonts w:hint="eastAsia"/>
        </w:rPr>
        <w:t>tage</w:t>
      </w:r>
      <w:r>
        <w:t xml:space="preserve"> (</w:t>
      </w:r>
      <w:r>
        <w:rPr>
          <w:rFonts w:hint="eastAsia"/>
        </w:rPr>
        <w:t>ｱﾄﾞﾊﾞﾝﾃｰｼﾞ</w:t>
      </w:r>
      <w:r>
        <w:rPr>
          <w:rFonts w:hint="eastAsia"/>
        </w:rPr>
        <w:t>)</w:t>
      </w:r>
      <w:r>
        <w:rPr>
          <w:rFonts w:hint="eastAsia"/>
        </w:rPr>
        <w:t>】防御側に反則があったとしても即座に罰を与えるのではなく、攻撃側がボールを効果的に保持し続けることが認められる。</w:t>
      </w:r>
      <w:r w:rsidR="003B4247">
        <w:rPr>
          <w:rFonts w:hint="eastAsia"/>
        </w:rPr>
        <w:t>プレイの継続によって、</w:t>
      </w:r>
      <w:r>
        <w:rPr>
          <w:rFonts w:hint="eastAsia"/>
        </w:rPr>
        <w:t>ラグビー</w:t>
      </w:r>
      <w:r w:rsidR="003B4247">
        <w:rPr>
          <w:rFonts w:hint="eastAsia"/>
        </w:rPr>
        <w:t>というスポーツ</w:t>
      </w:r>
      <w:r>
        <w:rPr>
          <w:rFonts w:hint="eastAsia"/>
        </w:rPr>
        <w:t>の持つ</w:t>
      </w:r>
      <w:r>
        <w:rPr>
          <w:rFonts w:hint="eastAsia"/>
        </w:rPr>
        <w:t>dynamic</w:t>
      </w:r>
      <w:r>
        <w:rPr>
          <w:rFonts w:hint="eastAsia"/>
        </w:rPr>
        <w:t>な</w:t>
      </w:r>
      <w:r w:rsidR="003B4247">
        <w:rPr>
          <w:rFonts w:hint="eastAsia"/>
        </w:rPr>
        <w:t>動きより感じることのできるルールであり、他にはない。</w:t>
      </w:r>
      <w:r w:rsidR="00775621">
        <w:rPr>
          <w:rFonts w:hint="eastAsia"/>
        </w:rPr>
        <w:t>テニスなどに同様の言葉があるが、意味するものは若干</w:t>
      </w:r>
      <w:r w:rsidR="00E43496">
        <w:rPr>
          <w:rFonts w:hint="eastAsia"/>
        </w:rPr>
        <w:t>違うように</w:t>
      </w:r>
      <w:r w:rsidR="00775621">
        <w:rPr>
          <w:rFonts w:hint="eastAsia"/>
        </w:rPr>
        <w:t>感じる。</w:t>
      </w:r>
    </w:p>
    <w:p w14:paraId="171E5530" w14:textId="77777777" w:rsidR="000A1F51" w:rsidRDefault="00F16D2B" w:rsidP="00F16D2B">
      <w:pPr>
        <w:pStyle w:val="3"/>
        <w:numPr>
          <w:ilvl w:val="2"/>
          <w:numId w:val="14"/>
        </w:numPr>
        <w:spacing w:before="96"/>
        <w:ind w:left="735"/>
      </w:pPr>
      <w:r>
        <w:rPr>
          <w:rFonts w:hint="eastAsia"/>
        </w:rPr>
        <w:t>格言に見る精神文化</w:t>
      </w:r>
    </w:p>
    <w:p w14:paraId="01B6C864" w14:textId="77777777" w:rsidR="00A91805" w:rsidRDefault="00A91805" w:rsidP="00C2318A">
      <w:r>
        <w:rPr>
          <w:rFonts w:hint="eastAsia"/>
        </w:rPr>
        <w:t>次に</w:t>
      </w:r>
      <w:r w:rsidR="006F0B6D">
        <w:rPr>
          <w:rFonts w:hint="eastAsia"/>
        </w:rPr>
        <w:t>、</w:t>
      </w:r>
      <w:r>
        <w:rPr>
          <w:rFonts w:hint="eastAsia"/>
        </w:rPr>
        <w:t>ラグビーにまつわる幾つかの格言の中から、ラグビーの</w:t>
      </w:r>
      <w:r w:rsidR="00F16D2B">
        <w:rPr>
          <w:rFonts w:hint="eastAsia"/>
        </w:rPr>
        <w:t>精神文化について考えてみよ</w:t>
      </w:r>
      <w:r w:rsidR="006F0B6D">
        <w:rPr>
          <w:rFonts w:hint="eastAsia"/>
        </w:rPr>
        <w:t>う。</w:t>
      </w:r>
    </w:p>
    <w:p w14:paraId="5C324F69" w14:textId="77777777" w:rsidR="00E14EF8" w:rsidRDefault="006F0B6D" w:rsidP="00E14EF8">
      <w:pPr>
        <w:ind w:left="660" w:hangingChars="200" w:hanging="440"/>
      </w:pPr>
      <w:r>
        <w:rPr>
          <w:rFonts w:hint="eastAsia"/>
        </w:rPr>
        <w:t>【</w:t>
      </w:r>
      <w:r>
        <w:rPr>
          <w:rFonts w:hint="eastAsia"/>
        </w:rPr>
        <w:t>One for All , All for One</w:t>
      </w:r>
      <w:r>
        <w:rPr>
          <w:rFonts w:hint="eastAsia"/>
        </w:rPr>
        <w:t>】「一人は皆のために、皆は一人のために」と言われることが多いが、どうでしょう、ラグビーにおける様々な場面に当て嵌めて拡大解釈してみたら違和感があるでしょうか。例えば</w:t>
      </w:r>
      <w:r w:rsidR="00E14EF8">
        <w:rPr>
          <w:rFonts w:hint="eastAsia"/>
        </w:rPr>
        <w:t>一部を</w:t>
      </w:r>
      <w:r w:rsidR="00E14EF8">
        <w:t>from</w:t>
      </w:r>
      <w:r w:rsidR="00E14EF8">
        <w:rPr>
          <w:rFonts w:hint="eastAsia"/>
        </w:rPr>
        <w:t>に置き換えて…</w:t>
      </w:r>
    </w:p>
    <w:p w14:paraId="111D59FF" w14:textId="77777777" w:rsidR="006F0B6D" w:rsidRDefault="00E14EF8" w:rsidP="00E14EF8">
      <w:pPr>
        <w:ind w:leftChars="300" w:left="660" w:firstLineChars="100" w:firstLine="220"/>
      </w:pPr>
      <w:r>
        <w:rPr>
          <w:rFonts w:hint="eastAsia"/>
        </w:rPr>
        <w:t>・</w:t>
      </w:r>
      <w:r w:rsidR="006F0B6D">
        <w:rPr>
          <w:rFonts w:hint="eastAsia"/>
        </w:rPr>
        <w:t>一つの</w:t>
      </w:r>
      <w:r w:rsidR="006F0B6D">
        <w:rPr>
          <w:rFonts w:hint="eastAsia"/>
        </w:rPr>
        <w:t>play</w:t>
      </w:r>
      <w:r w:rsidR="006F0B6D">
        <w:rPr>
          <w:rFonts w:hint="eastAsia"/>
        </w:rPr>
        <w:t>は勝利のために、勝利は一つの</w:t>
      </w:r>
      <w:r w:rsidR="006F0B6D">
        <w:t>play</w:t>
      </w:r>
      <w:r w:rsidR="006F0B6D">
        <w:rPr>
          <w:rFonts w:hint="eastAsia"/>
        </w:rPr>
        <w:t>か</w:t>
      </w:r>
      <w:r>
        <w:rPr>
          <w:rFonts w:hint="eastAsia"/>
        </w:rPr>
        <w:t>ら</w:t>
      </w:r>
    </w:p>
    <w:p w14:paraId="2E1256DE" w14:textId="77777777" w:rsidR="00F60421" w:rsidRDefault="00E14EF8" w:rsidP="000D3F05">
      <w:pPr>
        <w:ind w:left="660" w:hangingChars="200" w:hanging="440"/>
      </w:pPr>
      <w:r>
        <w:rPr>
          <w:rFonts w:hint="eastAsia"/>
        </w:rPr>
        <w:t xml:space="preserve">　　　・</w:t>
      </w:r>
      <w:r w:rsidR="00F60421">
        <w:rPr>
          <w:rFonts w:hint="eastAsia"/>
        </w:rPr>
        <w:t>日々の鍛錬は、今日のために</w:t>
      </w:r>
      <w:r w:rsidR="000D3F05">
        <w:rPr>
          <w:rFonts w:hint="eastAsia"/>
        </w:rPr>
        <w:t xml:space="preserve">　　等々</w:t>
      </w:r>
    </w:p>
    <w:p w14:paraId="109B4437" w14:textId="77777777" w:rsidR="00F60421" w:rsidRPr="000D3F05" w:rsidRDefault="000D3F05" w:rsidP="00E14EF8">
      <w:pPr>
        <w:ind w:left="660" w:hangingChars="200" w:hanging="440"/>
      </w:pPr>
      <w:r>
        <w:rPr>
          <w:rFonts w:hint="eastAsia"/>
        </w:rPr>
        <w:t>【サッカーは野蛮人が紳士の顔をして行い、ラグビーは紳士が野蛮人の顔をして行う】</w:t>
      </w:r>
    </w:p>
    <w:p w14:paraId="2F94A2FC" w14:textId="77777777" w:rsidR="000D3F05" w:rsidRDefault="00F16D2B" w:rsidP="00E14EF8">
      <w:pPr>
        <w:ind w:left="660" w:hangingChars="200" w:hanging="440"/>
      </w:pPr>
      <w:r>
        <w:rPr>
          <w:rFonts w:hint="eastAsia"/>
        </w:rPr>
        <w:t xml:space="preserve">　　サッカー関係者が聞いたら怒るかもしれないが、ゲーム中で</w:t>
      </w:r>
      <w:r w:rsidR="000D3F05">
        <w:rPr>
          <w:rFonts w:hint="eastAsia"/>
        </w:rPr>
        <w:t>起こる、その場の人々の様々な振る舞いを見比べれば、ある面で納得がいくのではないか。商業化・勝利至上主義が進んだ最近のラグビーでは、トライ後の</w:t>
      </w:r>
      <w:r w:rsidR="00E9380C">
        <w:rPr>
          <w:rFonts w:hint="eastAsia"/>
        </w:rPr>
        <w:t>派手</w:t>
      </w:r>
      <w:r w:rsidR="000D3F05">
        <w:rPr>
          <w:rFonts w:hint="eastAsia"/>
        </w:rPr>
        <w:t>な</w:t>
      </w:r>
      <w:r>
        <w:rPr>
          <w:rFonts w:hint="eastAsia"/>
        </w:rPr>
        <w:t>パフォーマンスも一般的になったが、以前はそこに至るまでの攻防の結果だとされ、それらへの</w:t>
      </w:r>
      <w:r>
        <w:rPr>
          <w:rFonts w:hint="eastAsia"/>
        </w:rPr>
        <w:t>Respect</w:t>
      </w:r>
      <w:r>
        <w:rPr>
          <w:rFonts w:hint="eastAsia"/>
        </w:rPr>
        <w:t>の意味も含め淡々としていたものだ。</w:t>
      </w:r>
    </w:p>
    <w:p w14:paraId="743D6F71" w14:textId="77777777" w:rsidR="00F16D2B" w:rsidRDefault="00F16D2B" w:rsidP="00F16D2B">
      <w:pPr>
        <w:ind w:firstLineChars="0" w:firstLine="0"/>
      </w:pPr>
    </w:p>
    <w:p w14:paraId="73E93058" w14:textId="77777777" w:rsidR="00F60421" w:rsidRDefault="00F16D2B" w:rsidP="00F16D2B">
      <w:pPr>
        <w:ind w:firstLineChars="100" w:firstLine="220"/>
      </w:pPr>
      <w:r>
        <w:rPr>
          <w:rFonts w:hint="eastAsia"/>
        </w:rPr>
        <w:t>此処まで、ラグビーに関わる者として知り置くべき、「ラグビーの精神文化」について述べてき</w:t>
      </w:r>
      <w:r w:rsidR="00F60421">
        <w:rPr>
          <w:rFonts w:hint="eastAsia"/>
        </w:rPr>
        <w:t>たが、最後に次の言葉を紹介して終わりたいと思います。</w:t>
      </w:r>
      <w:r w:rsidR="0077307E">
        <w:rPr>
          <w:rFonts w:hint="eastAsia"/>
        </w:rPr>
        <w:t xml:space="preserve">　</w:t>
      </w:r>
      <w:r w:rsidR="00F60421">
        <w:rPr>
          <w:rFonts w:hint="eastAsia"/>
        </w:rPr>
        <w:t>そして「何故</w:t>
      </w:r>
      <w:r>
        <w:rPr>
          <w:rFonts w:hint="eastAsia"/>
        </w:rPr>
        <w:t>、その言葉が語られ、今に至るまで語り継がれるのか」について、自分の言葉で語って</w:t>
      </w:r>
      <w:r w:rsidR="00F60421">
        <w:rPr>
          <w:rFonts w:hint="eastAsia"/>
        </w:rPr>
        <w:t>みて下さい。</w:t>
      </w:r>
    </w:p>
    <w:p w14:paraId="53F08831" w14:textId="77777777" w:rsidR="006F0B6D" w:rsidRDefault="00E14EF8" w:rsidP="00F60421">
      <w:pPr>
        <w:ind w:leftChars="300" w:left="660" w:firstLineChars="0" w:firstLine="0"/>
        <w:rPr>
          <w:b/>
        </w:rPr>
      </w:pPr>
      <w:r w:rsidRPr="00F60421">
        <w:rPr>
          <w:rFonts w:hint="eastAsia"/>
          <w:b/>
        </w:rPr>
        <w:t>【</w:t>
      </w:r>
      <w:r w:rsidRPr="00F60421">
        <w:rPr>
          <w:rFonts w:hint="eastAsia"/>
          <w:b/>
        </w:rPr>
        <w:t>Rugby</w:t>
      </w:r>
      <w:r w:rsidRPr="00F60421">
        <w:rPr>
          <w:rFonts w:hint="eastAsia"/>
          <w:b/>
        </w:rPr>
        <w:t>は少年をいち早く大人にし、大人に何時迄も少年の心を持ち続けさせる】</w:t>
      </w:r>
    </w:p>
    <w:p w14:paraId="4DA5B31D" w14:textId="77777777" w:rsidR="00A91805" w:rsidRDefault="00F16D2B" w:rsidP="00D8752F">
      <w:r>
        <w:rPr>
          <w:rFonts w:hint="eastAsia"/>
        </w:rPr>
        <w:t>特に</w:t>
      </w:r>
      <w:r>
        <w:rPr>
          <w:rFonts w:hint="eastAsia"/>
        </w:rPr>
        <w:t>Mini Rugby</w:t>
      </w:r>
      <w:r>
        <w:rPr>
          <w:rFonts w:hint="eastAsia"/>
        </w:rPr>
        <w:t>に指導者・レフェリーとして関わる皆さんには、ラグビー憲章を始めとするラグビーの精神文化を</w:t>
      </w:r>
      <w:r w:rsidR="004849DB">
        <w:rPr>
          <w:rFonts w:hint="eastAsia"/>
        </w:rPr>
        <w:t>認識・理解した上で、それを子供達に具体的な形や言葉として伝える役割が背負わされていることを意識し</w:t>
      </w:r>
      <w:r w:rsidR="002861A5">
        <w:rPr>
          <w:rFonts w:hint="eastAsia"/>
        </w:rPr>
        <w:t>、子供達が大人になり、この言葉に出会った時に実感できるようにし</w:t>
      </w:r>
      <w:r w:rsidR="004849DB">
        <w:rPr>
          <w:rFonts w:hint="eastAsia"/>
        </w:rPr>
        <w:t>て欲しいと願うものです。</w:t>
      </w:r>
    </w:p>
    <w:p w14:paraId="68D54E47" w14:textId="77777777" w:rsidR="00A91805" w:rsidRDefault="00A91805" w:rsidP="00D8752F"/>
    <w:p w14:paraId="5A28E577" w14:textId="77777777" w:rsidR="000A1F51" w:rsidRDefault="000A1F51" w:rsidP="000A1F51">
      <w:pPr>
        <w:pStyle w:val="1"/>
      </w:pPr>
      <w:r>
        <w:rPr>
          <w:rFonts w:hint="eastAsia"/>
        </w:rPr>
        <w:t>競技規則について</w:t>
      </w:r>
    </w:p>
    <w:p w14:paraId="6DF7E0BE" w14:textId="77777777" w:rsidR="00E4552E" w:rsidRDefault="001269F9" w:rsidP="00E4552E">
      <w:r>
        <w:rPr>
          <w:rFonts w:hint="eastAsia"/>
        </w:rPr>
        <w:t>JRFU</w:t>
      </w:r>
      <w:r>
        <w:rPr>
          <w:rFonts w:hint="eastAsia"/>
        </w:rPr>
        <w:t>から発行されている</w:t>
      </w:r>
      <w:r>
        <w:rPr>
          <w:rFonts w:hint="eastAsia"/>
        </w:rPr>
        <w:t>U19</w:t>
      </w:r>
      <w:r>
        <w:rPr>
          <w:rFonts w:hint="eastAsia"/>
        </w:rPr>
        <w:t>以下の競技規則（以下、「規則」）には、夫々の</w:t>
      </w:r>
      <w:r>
        <w:rPr>
          <w:rFonts w:hint="eastAsia"/>
        </w:rPr>
        <w:t>category</w:t>
      </w:r>
      <w:r>
        <w:rPr>
          <w:rFonts w:hint="eastAsia"/>
        </w:rPr>
        <w:t>に応じた規則が定められており、</w:t>
      </w:r>
      <w:r>
        <w:rPr>
          <w:rFonts w:hint="eastAsia"/>
        </w:rPr>
        <w:t>Mini Rugby</w:t>
      </w:r>
      <w:r>
        <w:rPr>
          <w:rFonts w:hint="eastAsia"/>
        </w:rPr>
        <w:t>のレフェリーを志す者は、それを何度も読み返し自分のものとして理解しておくことが最低限の基本である。また、「規則」には</w:t>
      </w:r>
      <w:r w:rsidR="00E4552E">
        <w:rPr>
          <w:rFonts w:hint="eastAsia"/>
        </w:rPr>
        <w:t>「安全」を重視した上でのローカル・ルールの適用も認められていることから、ここでは「規則」に関する詳細な記述を省略し、レフェリー初心者が「規則」習得に臨む際の取り組み方を紹介する。</w:t>
      </w:r>
    </w:p>
    <w:p w14:paraId="5975C30C" w14:textId="77777777" w:rsidR="00E4552E" w:rsidRDefault="00E4552E" w:rsidP="00E4552E">
      <w:pPr>
        <w:pStyle w:val="2"/>
        <w:numPr>
          <w:ilvl w:val="0"/>
          <w:numId w:val="0"/>
        </w:numPr>
        <w:spacing w:before="160"/>
        <w:ind w:left="961" w:hanging="720"/>
      </w:pPr>
      <w:r>
        <w:rPr>
          <w:rFonts w:hint="eastAsia"/>
        </w:rPr>
        <w:lastRenderedPageBreak/>
        <w:t>3-1.</w:t>
      </w:r>
      <w:r>
        <w:rPr>
          <w:rFonts w:hint="eastAsia"/>
        </w:rPr>
        <w:t xml:space="preserve">　定義事項は暗記するしかない</w:t>
      </w:r>
    </w:p>
    <w:p w14:paraId="15C87E1A" w14:textId="77777777" w:rsidR="00E4552E" w:rsidRDefault="00E4552E" w:rsidP="00E4552E">
      <w:r>
        <w:rPr>
          <w:rFonts w:hint="eastAsia"/>
        </w:rPr>
        <w:t>次に示すプレイの状態を言葉で簡潔に説明できますか。これらは全て、「規則」の中で定義されています。答えられない人は、今すぐに「規則」を開いて確認してください。</w:t>
      </w:r>
    </w:p>
    <w:p w14:paraId="479A5DA6" w14:textId="77777777" w:rsidR="00C065B8" w:rsidRDefault="00E4552E" w:rsidP="00E4552E">
      <w:r>
        <w:rPr>
          <w:rFonts w:hint="eastAsia"/>
        </w:rPr>
        <w:t>・</w:t>
      </w:r>
      <w:r w:rsidR="00C065B8">
        <w:rPr>
          <w:rFonts w:hint="eastAsia"/>
        </w:rPr>
        <w:t>ノックオン</w:t>
      </w:r>
      <w:r>
        <w:rPr>
          <w:rFonts w:hint="eastAsia"/>
        </w:rPr>
        <w:t>とは</w:t>
      </w:r>
      <w:r w:rsidR="00DA747D">
        <w:rPr>
          <w:rFonts w:hint="eastAsia"/>
        </w:rPr>
        <w:t>？</w:t>
      </w:r>
      <w:r>
        <w:rPr>
          <w:rFonts w:hint="eastAsia"/>
        </w:rPr>
        <w:t xml:space="preserve">　</w:t>
      </w:r>
      <w:r w:rsidR="00C065B8">
        <w:rPr>
          <w:rFonts w:hint="eastAsia"/>
        </w:rPr>
        <w:t xml:space="preserve">　　・キックとは</w:t>
      </w:r>
      <w:r w:rsidR="00DA747D">
        <w:rPr>
          <w:rFonts w:hint="eastAsia"/>
        </w:rPr>
        <w:t>？</w:t>
      </w:r>
      <w:r w:rsidR="00C065B8">
        <w:rPr>
          <w:rFonts w:hint="eastAsia"/>
        </w:rPr>
        <w:t xml:space="preserve">　　　・攻撃側、防御側とは</w:t>
      </w:r>
      <w:r w:rsidR="00DA747D">
        <w:rPr>
          <w:rFonts w:hint="eastAsia"/>
        </w:rPr>
        <w:t>？</w:t>
      </w:r>
    </w:p>
    <w:p w14:paraId="0807779C" w14:textId="77777777" w:rsidR="00E4552E" w:rsidRPr="00E4552E" w:rsidRDefault="00C065B8" w:rsidP="00E4552E">
      <w:r>
        <w:rPr>
          <w:rFonts w:hint="eastAsia"/>
        </w:rPr>
        <w:t>・スクラム、ラインアウト、ラック、モール等の形成、開始、解消とは</w:t>
      </w:r>
      <w:r w:rsidR="00DA747D">
        <w:rPr>
          <w:rFonts w:hint="eastAsia"/>
        </w:rPr>
        <w:t>？</w:t>
      </w:r>
    </w:p>
    <w:p w14:paraId="21844808" w14:textId="77777777" w:rsidR="00E4552E" w:rsidRDefault="00C065B8" w:rsidP="001269F9">
      <w:r>
        <w:rPr>
          <w:rFonts w:hint="eastAsia"/>
        </w:rPr>
        <w:t>・キックオフの</w:t>
      </w:r>
      <w:r>
        <w:rPr>
          <w:rFonts w:hint="eastAsia"/>
        </w:rPr>
        <w:t>direct touch</w:t>
      </w:r>
      <w:r>
        <w:rPr>
          <w:rFonts w:hint="eastAsia"/>
        </w:rPr>
        <w:t>、キックの</w:t>
      </w:r>
      <w:r>
        <w:rPr>
          <w:rFonts w:hint="eastAsia"/>
        </w:rPr>
        <w:t>10</w:t>
      </w:r>
      <w:r>
        <w:rPr>
          <w:rFonts w:hint="eastAsia"/>
        </w:rPr>
        <w:t>ｍオフサイド　等々、プレイ再開のポイント</w:t>
      </w:r>
      <w:r w:rsidR="00DA747D">
        <w:rPr>
          <w:rFonts w:hint="eastAsia"/>
        </w:rPr>
        <w:t>は？</w:t>
      </w:r>
    </w:p>
    <w:p w14:paraId="6ACC22C3" w14:textId="77777777" w:rsidR="00DA747D" w:rsidRDefault="00DA747D" w:rsidP="001269F9">
      <w:r>
        <w:rPr>
          <w:rFonts w:hint="eastAsia"/>
        </w:rPr>
        <w:t>・オフサイドが</w:t>
      </w:r>
      <w:r w:rsidR="00F60D0A">
        <w:rPr>
          <w:rFonts w:hint="eastAsia"/>
        </w:rPr>
        <w:t>解消となるボールを持った相手の行為とは？</w:t>
      </w:r>
    </w:p>
    <w:p w14:paraId="345E7419" w14:textId="77777777" w:rsidR="00E066CD" w:rsidRDefault="00E066CD" w:rsidP="001269F9">
      <w:r>
        <w:rPr>
          <w:rFonts w:hint="eastAsia"/>
        </w:rPr>
        <w:t xml:space="preserve">この他、「規則」の中で「定義」されている事柄は、その適用を誤らないように明確に覚えておく必要がある。　</w:t>
      </w:r>
    </w:p>
    <w:p w14:paraId="2698B43B" w14:textId="77777777" w:rsidR="00E066CD" w:rsidRDefault="00E066CD" w:rsidP="00E066CD">
      <w:pPr>
        <w:ind w:firstLineChars="0" w:firstLine="0"/>
      </w:pPr>
      <w:r>
        <w:rPr>
          <w:rFonts w:hint="eastAsia"/>
        </w:rPr>
        <w:t>【攻撃側、防御側】</w:t>
      </w:r>
    </w:p>
    <w:p w14:paraId="4B470A68" w14:textId="77777777" w:rsidR="00C065B8" w:rsidRDefault="00C065B8" w:rsidP="00DA747D">
      <w:pPr>
        <w:ind w:leftChars="0" w:hangingChars="100" w:hanging="220"/>
      </w:pPr>
      <w:r>
        <w:rPr>
          <w:rFonts w:hint="eastAsia"/>
        </w:rPr>
        <w:t xml:space="preserve">　</w:t>
      </w:r>
      <w:r w:rsidR="00DA747D">
        <w:rPr>
          <w:rFonts w:hint="eastAsia"/>
        </w:rPr>
        <w:t xml:space="preserve">　</w:t>
      </w:r>
      <w:r w:rsidR="00E066CD">
        <w:rPr>
          <w:rFonts w:hint="eastAsia"/>
        </w:rPr>
        <w:t>ここでは必ずしも「規則」では明記</w:t>
      </w:r>
      <w:r w:rsidR="00DA747D">
        <w:rPr>
          <w:rFonts w:hint="eastAsia"/>
        </w:rPr>
        <w:t>されていないが、特にゲーム中に発生するオフサイド・ラインの基本を理解する意味でも、「攻撃側、防御側」について説明しておく。</w:t>
      </w:r>
    </w:p>
    <w:p w14:paraId="7F6722DA" w14:textId="77777777" w:rsidR="00F60D0A" w:rsidRDefault="00E066CD" w:rsidP="00E066CD">
      <w:r>
        <w:rPr>
          <w:rFonts w:hint="eastAsia"/>
        </w:rPr>
        <w:t>競技規則で「得点のための権利が予め決められている（野球など）」と比べ</w:t>
      </w:r>
      <w:r w:rsidR="00F60D0A">
        <w:rPr>
          <w:rFonts w:hint="eastAsia"/>
        </w:rPr>
        <w:t>、ラグビーやサッカー、バスケットボールのようにボールの争奪が許されているスポーツでは、一瞬にして</w:t>
      </w:r>
      <w:r w:rsidR="00552803">
        <w:rPr>
          <w:rFonts w:hint="eastAsia"/>
        </w:rPr>
        <w:t>「攻撃権」が入れ替わる。</w:t>
      </w:r>
      <w:r>
        <w:rPr>
          <w:rFonts w:hint="eastAsia"/>
        </w:rPr>
        <w:t>ラグビーの場合、</w:t>
      </w:r>
      <w:r w:rsidR="00552803">
        <w:rPr>
          <w:rFonts w:hint="eastAsia"/>
        </w:rPr>
        <w:t>自陣の</w:t>
      </w:r>
      <w:r w:rsidR="00552803">
        <w:rPr>
          <w:rFonts w:hint="eastAsia"/>
        </w:rPr>
        <w:t>In-goal</w:t>
      </w:r>
      <w:r w:rsidR="00552803">
        <w:rPr>
          <w:rFonts w:hint="eastAsia"/>
        </w:rPr>
        <w:t>内でボールを保持し</w:t>
      </w:r>
      <w:r>
        <w:rPr>
          <w:rFonts w:hint="eastAsia"/>
        </w:rPr>
        <w:t>たとして</w:t>
      </w:r>
      <w:r w:rsidR="0077307E">
        <w:rPr>
          <w:rFonts w:hint="eastAsia"/>
        </w:rPr>
        <w:t>、その瞬間に防御側から攻撃側：に変わる</w:t>
      </w:r>
      <w:r w:rsidR="00552803">
        <w:rPr>
          <w:rFonts w:hint="eastAsia"/>
        </w:rPr>
        <w:t>。</w:t>
      </w:r>
    </w:p>
    <w:p w14:paraId="32B0F4B1" w14:textId="77777777" w:rsidR="00552803" w:rsidRDefault="00552803" w:rsidP="00F60D0A">
      <w:pPr>
        <w:ind w:leftChars="0" w:left="440" w:hangingChars="200" w:hanging="440"/>
      </w:pPr>
      <w:r>
        <w:rPr>
          <w:rFonts w:hint="eastAsia"/>
        </w:rPr>
        <w:t xml:space="preserve">　　―　オフサイドとの関連性</w:t>
      </w:r>
      <w:r w:rsidR="00E066CD">
        <w:rPr>
          <w:rFonts w:hint="eastAsia"/>
        </w:rPr>
        <w:t>から考える</w:t>
      </w:r>
      <w:r>
        <w:rPr>
          <w:rFonts w:hint="eastAsia"/>
        </w:rPr>
        <w:t xml:space="preserve">　―</w:t>
      </w:r>
    </w:p>
    <w:p w14:paraId="49A7E891" w14:textId="77777777" w:rsidR="00552803" w:rsidRDefault="00552803" w:rsidP="00F60D0A">
      <w:pPr>
        <w:ind w:leftChars="0" w:left="440" w:hangingChars="200" w:hanging="440"/>
      </w:pPr>
      <w:r>
        <w:rPr>
          <w:rFonts w:hint="eastAsia"/>
        </w:rPr>
        <w:t xml:space="preserve">　　　バスケットボールにオフサイドは無い。サッカーでは、攻撃側の前方に居る防御側の人数で規定されている。ラグビーでは、ボールを保持するプレイヤーの前方（相手側）にいるプレイヤー全員が、</w:t>
      </w:r>
      <w:r w:rsidRPr="00552803">
        <w:rPr>
          <w:rFonts w:hint="eastAsia"/>
          <w:u w:val="single"/>
        </w:rPr>
        <w:t>その瞬間に</w:t>
      </w:r>
      <w:r>
        <w:rPr>
          <w:rFonts w:hint="eastAsia"/>
        </w:rPr>
        <w:t>オフサイドとなる。倒れている者はプレイできないという原則同様、このことはラグビーのレフェリーにとって</w:t>
      </w:r>
      <w:r w:rsidR="00FA5F97">
        <w:rPr>
          <w:rFonts w:hint="eastAsia"/>
        </w:rPr>
        <w:t>、認識しておくべき基本事項だ。</w:t>
      </w:r>
    </w:p>
    <w:p w14:paraId="4991DA57" w14:textId="77777777" w:rsidR="00DA747D" w:rsidRDefault="00FA5F97" w:rsidP="00FA5F97">
      <w:pPr>
        <w:pStyle w:val="2"/>
        <w:numPr>
          <w:ilvl w:val="0"/>
          <w:numId w:val="0"/>
        </w:numPr>
        <w:spacing w:before="160"/>
        <w:ind w:left="961" w:hanging="720"/>
      </w:pPr>
      <w:r>
        <w:rPr>
          <w:rFonts w:hint="eastAsia"/>
        </w:rPr>
        <w:t>3-2.</w:t>
      </w:r>
      <w:r>
        <w:rPr>
          <w:rFonts w:hint="eastAsia"/>
        </w:rPr>
        <w:t xml:space="preserve">　競技規則の覚え方</w:t>
      </w:r>
    </w:p>
    <w:p w14:paraId="7B72295F" w14:textId="77777777" w:rsidR="00E066CD" w:rsidRDefault="00E066CD" w:rsidP="003E7D64">
      <w:r>
        <w:rPr>
          <w:rFonts w:hint="eastAsia"/>
        </w:rPr>
        <w:t>定義されている事柄以外には、反則を犯したチームに課せられる罰に対する決まりがあるが、これを具体的な反則に対応して一つ一つ覚えることも大事だが、とっさの判断に迷った場合には「憲章」に戻って照らし合わせてみることで容易に判定できることが理解できる。</w:t>
      </w:r>
    </w:p>
    <w:p w14:paraId="65AA25AF" w14:textId="77777777" w:rsidR="00A20C5B" w:rsidRPr="00A51701" w:rsidRDefault="00A20C5B" w:rsidP="003E7D64">
      <w:r>
        <w:rPr>
          <w:rFonts w:hint="eastAsia"/>
        </w:rPr>
        <w:t>それらを整理してみると以下のようになる。</w:t>
      </w:r>
    </w:p>
    <w:tbl>
      <w:tblPr>
        <w:tblStyle w:val="ac"/>
        <w:tblW w:w="9314" w:type="dxa"/>
        <w:tblInd w:w="205" w:type="dxa"/>
        <w:tblLook w:val="04A0" w:firstRow="1" w:lastRow="0" w:firstColumn="1" w:lastColumn="0" w:noHBand="0" w:noVBand="1"/>
      </w:tblPr>
      <w:tblGrid>
        <w:gridCol w:w="6611"/>
        <w:gridCol w:w="2703"/>
      </w:tblGrid>
      <w:tr w:rsidR="00E066CD" w14:paraId="497876EC" w14:textId="77777777" w:rsidTr="00A20C5B">
        <w:trPr>
          <w:trHeight w:val="317"/>
        </w:trPr>
        <w:tc>
          <w:tcPr>
            <w:tcW w:w="6611" w:type="dxa"/>
          </w:tcPr>
          <w:p w14:paraId="4B74944C" w14:textId="77777777" w:rsidR="00E066CD" w:rsidRDefault="00E066CD" w:rsidP="00E066CD">
            <w:pPr>
              <w:ind w:leftChars="0" w:left="0" w:firstLineChars="0" w:firstLine="0"/>
              <w:jc w:val="center"/>
            </w:pPr>
            <w:r>
              <w:rPr>
                <w:rFonts w:hint="eastAsia"/>
              </w:rPr>
              <w:t>反則などの状況</w:t>
            </w:r>
          </w:p>
        </w:tc>
        <w:tc>
          <w:tcPr>
            <w:tcW w:w="2703" w:type="dxa"/>
          </w:tcPr>
          <w:p w14:paraId="526A0CC3" w14:textId="77777777" w:rsidR="00E066CD" w:rsidRDefault="00E066CD" w:rsidP="00E066CD">
            <w:pPr>
              <w:ind w:leftChars="0" w:left="0" w:firstLineChars="0" w:firstLine="0"/>
              <w:jc w:val="center"/>
            </w:pPr>
            <w:r>
              <w:rPr>
                <w:rFonts w:hint="eastAsia"/>
              </w:rPr>
              <w:t>課される罰則</w:t>
            </w:r>
          </w:p>
        </w:tc>
      </w:tr>
      <w:tr w:rsidR="00E066CD" w14:paraId="660B3757" w14:textId="77777777" w:rsidTr="00A20C5B">
        <w:trPr>
          <w:trHeight w:val="782"/>
        </w:trPr>
        <w:tc>
          <w:tcPr>
            <w:tcW w:w="6611" w:type="dxa"/>
          </w:tcPr>
          <w:p w14:paraId="2D770CA9" w14:textId="77777777" w:rsidR="00E066CD" w:rsidRDefault="00E066CD" w:rsidP="001269F9">
            <w:pPr>
              <w:ind w:leftChars="0" w:left="0" w:firstLineChars="0" w:firstLine="0"/>
            </w:pPr>
            <w:r>
              <w:rPr>
                <w:rFonts w:hint="eastAsia"/>
              </w:rPr>
              <w:t>【スキル不足などによるミス】</w:t>
            </w:r>
          </w:p>
          <w:p w14:paraId="4B2D6977" w14:textId="77777777" w:rsidR="00E066CD" w:rsidRPr="008E074C" w:rsidRDefault="00E066CD" w:rsidP="001269F9">
            <w:pPr>
              <w:ind w:leftChars="0" w:left="0" w:firstLineChars="0" w:firstLine="0"/>
            </w:pPr>
            <w:r>
              <w:rPr>
                <w:rFonts w:hint="eastAsia"/>
              </w:rPr>
              <w:t>ﾉｯｸ･ｵﾝ､ﾌｫﾜｰﾄﾞ･ﾊﾟｽ､ﾉｯﾄ･ｽﾄﾚｰﾄ､</w:t>
            </w:r>
            <w:r w:rsidR="008E074C">
              <w:rPr>
                <w:rFonts w:hint="eastAsia"/>
              </w:rPr>
              <w:t>ﾀﾞｲﾚﾄ･ﾀｯﾁ､ｷｯｸ</w:t>
            </w:r>
            <w:r w:rsidR="008E074C">
              <w:rPr>
                <w:rFonts w:hint="eastAsia"/>
              </w:rPr>
              <w:t>&amp;</w:t>
            </w:r>
            <w:r w:rsidR="008E074C">
              <w:rPr>
                <w:rFonts w:hint="eastAsia"/>
              </w:rPr>
              <w:t>ｽﾛｰのﾉｯﾄ</w:t>
            </w:r>
            <w:r w:rsidR="008E074C">
              <w:rPr>
                <w:rFonts w:hint="eastAsia"/>
              </w:rPr>
              <w:t>10m</w:t>
            </w:r>
            <w:r w:rsidR="008E074C">
              <w:rPr>
                <w:rFonts w:hint="eastAsia"/>
              </w:rPr>
              <w:t>や</w:t>
            </w:r>
            <w:r w:rsidR="008E074C">
              <w:rPr>
                <w:rFonts w:hint="eastAsia"/>
              </w:rPr>
              <w:t>5m</w:t>
            </w:r>
            <w:r w:rsidR="008E074C">
              <w:rPr>
                <w:rFonts w:hint="eastAsia"/>
              </w:rPr>
              <w:t>、</w:t>
            </w:r>
            <w:r>
              <w:rPr>
                <w:rFonts w:hint="eastAsia"/>
              </w:rPr>
              <w:t>ｱｸｼﾃﾞﾝﾀﾙ</w:t>
            </w:r>
            <w:r w:rsidR="008E074C">
              <w:rPr>
                <w:rFonts w:hint="eastAsia"/>
              </w:rPr>
              <w:t>･</w:t>
            </w:r>
            <w:r>
              <w:rPr>
                <w:rFonts w:hint="eastAsia"/>
              </w:rPr>
              <w:t>ｵｳｻｲﾄﾞ</w:t>
            </w:r>
            <w:r w:rsidR="008E074C">
              <w:rPr>
                <w:rFonts w:hint="eastAsia"/>
              </w:rPr>
              <w:t>(</w:t>
            </w:r>
            <w:r w:rsidR="008E074C">
              <w:rPr>
                <w:rFonts w:hint="eastAsia"/>
              </w:rPr>
              <w:t>ｱｵﾊﾞﾝﾃｰｼﾞの適用は無い</w:t>
            </w:r>
            <w:r w:rsidR="008E074C">
              <w:rPr>
                <w:rFonts w:hint="eastAsia"/>
              </w:rPr>
              <w:t>)</w:t>
            </w:r>
          </w:p>
        </w:tc>
        <w:tc>
          <w:tcPr>
            <w:tcW w:w="2703" w:type="dxa"/>
          </w:tcPr>
          <w:p w14:paraId="2833CB4E" w14:textId="77777777" w:rsidR="008E074C" w:rsidRPr="008E074C" w:rsidRDefault="008E074C" w:rsidP="008E074C">
            <w:pPr>
              <w:ind w:leftChars="0" w:left="0" w:firstLineChars="0" w:firstLine="0"/>
            </w:pPr>
            <w:r>
              <w:rPr>
                <w:rFonts w:hint="eastAsia"/>
              </w:rPr>
              <w:t>ミスを犯した側も直ぐに争奪が許される：ｽｸﾗﾑや</w:t>
            </w:r>
            <w:r>
              <w:rPr>
                <w:rFonts w:hint="eastAsia"/>
              </w:rPr>
              <w:t>L/O</w:t>
            </w:r>
            <w:r>
              <w:rPr>
                <w:rFonts w:hint="eastAsia"/>
              </w:rPr>
              <w:t>､ｷｯｸのやり直し</w:t>
            </w:r>
          </w:p>
        </w:tc>
      </w:tr>
      <w:tr w:rsidR="00E066CD" w14:paraId="4493ED9D" w14:textId="77777777" w:rsidTr="00A20C5B">
        <w:trPr>
          <w:trHeight w:val="603"/>
        </w:trPr>
        <w:tc>
          <w:tcPr>
            <w:tcW w:w="6611" w:type="dxa"/>
          </w:tcPr>
          <w:p w14:paraId="5756F3CC" w14:textId="77777777" w:rsidR="00E00ACC" w:rsidRDefault="008E074C" w:rsidP="001269F9">
            <w:pPr>
              <w:ind w:leftChars="0" w:left="0" w:firstLineChars="0" w:firstLine="0"/>
            </w:pPr>
            <w:r>
              <w:rPr>
                <w:rFonts w:hint="eastAsia"/>
              </w:rPr>
              <w:t>【ﾗｶﾞｰﾏﾝとして相応しくない行為】</w:t>
            </w:r>
          </w:p>
          <w:p w14:paraId="3DD3C83A" w14:textId="77777777" w:rsidR="008E074C" w:rsidRPr="008E074C" w:rsidRDefault="008E074C" w:rsidP="001269F9">
            <w:pPr>
              <w:ind w:leftChars="0" w:left="0" w:firstLineChars="0" w:firstLine="0"/>
            </w:pPr>
            <w:r>
              <w:rPr>
                <w:rFonts w:hint="eastAsia"/>
              </w:rPr>
              <w:t>遅延行為､ﾚｴﾘｰの忠告の無視</w:t>
            </w:r>
            <w:r>
              <w:rPr>
                <w:rFonts w:hint="eastAsia"/>
              </w:rPr>
              <w:t>(</w:t>
            </w:r>
            <w:r>
              <w:rPr>
                <w:rFonts w:hint="eastAsia"/>
              </w:rPr>
              <w:t>一度</w:t>
            </w:r>
            <w:r>
              <w:rPr>
                <w:rFonts w:hint="eastAsia"/>
              </w:rPr>
              <w:t>)</w:t>
            </w:r>
            <w:r w:rsidR="009B0D37">
              <w:rPr>
                <w:rFonts w:hint="eastAsia"/>
              </w:rPr>
              <w:t>等</w:t>
            </w:r>
          </w:p>
        </w:tc>
        <w:tc>
          <w:tcPr>
            <w:tcW w:w="2703" w:type="dxa"/>
            <w:vAlign w:val="center"/>
          </w:tcPr>
          <w:p w14:paraId="00B5413A" w14:textId="77777777" w:rsidR="009B0D37" w:rsidRDefault="009B0D37" w:rsidP="009B0D37">
            <w:pPr>
              <w:ind w:leftChars="0" w:left="0" w:firstLineChars="0" w:firstLine="0"/>
              <w:jc w:val="center"/>
            </w:pPr>
            <w:r>
              <w:rPr>
                <w:rFonts w:hint="eastAsia"/>
              </w:rPr>
              <w:t>FK</w:t>
            </w:r>
          </w:p>
        </w:tc>
      </w:tr>
      <w:tr w:rsidR="00E066CD" w14:paraId="463E671D" w14:textId="77777777" w:rsidTr="00A20C5B">
        <w:trPr>
          <w:trHeight w:val="600"/>
        </w:trPr>
        <w:tc>
          <w:tcPr>
            <w:tcW w:w="6611" w:type="dxa"/>
          </w:tcPr>
          <w:p w14:paraId="7A0F8BEE" w14:textId="77777777" w:rsidR="00E066CD" w:rsidRDefault="009B0D37" w:rsidP="001269F9">
            <w:pPr>
              <w:ind w:leftChars="0" w:left="0" w:firstLineChars="0" w:firstLine="0"/>
            </w:pPr>
            <w:r>
              <w:rPr>
                <w:rFonts w:hint="eastAsia"/>
              </w:rPr>
              <w:t>【不可抗力で攻撃側の継続や､正当な争奪に影響した行為】</w:t>
            </w:r>
          </w:p>
          <w:p w14:paraId="41782458" w14:textId="77777777" w:rsidR="009B0D37" w:rsidRDefault="009B0D37" w:rsidP="001269F9">
            <w:pPr>
              <w:ind w:leftChars="0" w:left="0" w:firstLineChars="0" w:firstLine="0"/>
            </w:pPr>
            <w:r>
              <w:rPr>
                <w:rFonts w:hint="eastAsia"/>
              </w:rPr>
              <w:t>戻り切れ無かったｵﾌｻｲﾄﾞ､故意ではないが争奪に影響した行為</w:t>
            </w:r>
          </w:p>
        </w:tc>
        <w:tc>
          <w:tcPr>
            <w:tcW w:w="2703" w:type="dxa"/>
            <w:vAlign w:val="center"/>
          </w:tcPr>
          <w:p w14:paraId="3917199D" w14:textId="77777777" w:rsidR="00E066CD" w:rsidRDefault="009B0D37" w:rsidP="00A51701">
            <w:pPr>
              <w:ind w:leftChars="0" w:left="0" w:firstLineChars="0" w:firstLine="0"/>
              <w:jc w:val="center"/>
            </w:pPr>
            <w:r>
              <w:rPr>
                <w:rFonts w:hint="eastAsia"/>
              </w:rPr>
              <w:t>PK</w:t>
            </w:r>
            <w:r w:rsidR="00A51701">
              <w:rPr>
                <w:rFonts w:hint="eastAsia"/>
              </w:rPr>
              <w:t>(</w:t>
            </w:r>
            <w:r w:rsidR="00A51701">
              <w:rPr>
                <w:rFonts w:hint="eastAsia"/>
              </w:rPr>
              <w:t>但し</w:t>
            </w:r>
            <w:r>
              <w:rPr>
                <w:rFonts w:hint="eastAsia"/>
              </w:rPr>
              <w:t>行為の繰り返しには一時退場</w:t>
            </w:r>
            <w:r w:rsidR="00A51701">
              <w:rPr>
                <w:rFonts w:hint="eastAsia"/>
              </w:rPr>
              <w:t>も</w:t>
            </w:r>
            <w:r w:rsidR="00A51701">
              <w:rPr>
                <w:rFonts w:hint="eastAsia"/>
              </w:rPr>
              <w:t>)</w:t>
            </w:r>
          </w:p>
        </w:tc>
      </w:tr>
      <w:tr w:rsidR="00E066CD" w14:paraId="2CF9EEE2" w14:textId="77777777" w:rsidTr="00A20C5B">
        <w:trPr>
          <w:trHeight w:val="438"/>
        </w:trPr>
        <w:tc>
          <w:tcPr>
            <w:tcW w:w="6611" w:type="dxa"/>
          </w:tcPr>
          <w:p w14:paraId="63069D86" w14:textId="77777777" w:rsidR="00A51701" w:rsidRDefault="00A51701" w:rsidP="00A51701">
            <w:pPr>
              <w:ind w:leftChars="0" w:left="0" w:firstLineChars="0" w:firstLine="0"/>
            </w:pPr>
            <w:r>
              <w:rPr>
                <w:rFonts w:hint="eastAsia"/>
              </w:rPr>
              <w:t>【危険な行為】</w:t>
            </w:r>
          </w:p>
          <w:p w14:paraId="0FD5FD4B" w14:textId="77777777" w:rsidR="00A51701" w:rsidRDefault="00A51701" w:rsidP="00A51701">
            <w:pPr>
              <w:ind w:leftChars="0" w:left="0" w:firstLineChars="0" w:firstLine="0"/>
            </w:pPr>
            <w:r>
              <w:rPr>
                <w:rFonts w:hint="eastAsia"/>
              </w:rPr>
              <w:t>空中やﾉｰﾊﾞｲﾝﾄﾞでのｺﾝﾃｽﾄ､ﾊｲ･ﾀｯｸﾙ､無防備な相手へのﾁｬｰｼﾞ等</w:t>
            </w:r>
          </w:p>
        </w:tc>
        <w:tc>
          <w:tcPr>
            <w:tcW w:w="2703" w:type="dxa"/>
            <w:vAlign w:val="center"/>
          </w:tcPr>
          <w:p w14:paraId="1F62D108" w14:textId="77777777" w:rsidR="00E066CD" w:rsidRDefault="00A51701" w:rsidP="00A51701">
            <w:pPr>
              <w:ind w:leftChars="0" w:left="0" w:firstLineChars="0" w:firstLine="0"/>
              <w:jc w:val="center"/>
            </w:pPr>
            <w:r>
              <w:rPr>
                <w:rFonts w:hint="eastAsia"/>
              </w:rPr>
              <w:t>PK(</w:t>
            </w:r>
            <w:r>
              <w:rPr>
                <w:rFonts w:hint="eastAsia"/>
              </w:rPr>
              <w:t>一時退場や退場</w:t>
            </w:r>
            <w:r>
              <w:rPr>
                <w:rFonts w:hint="eastAsia"/>
              </w:rPr>
              <w:t>)</w:t>
            </w:r>
          </w:p>
        </w:tc>
      </w:tr>
    </w:tbl>
    <w:p w14:paraId="0B4E18D0" w14:textId="77777777" w:rsidR="003E7D64" w:rsidRDefault="003E7D64" w:rsidP="003E7D64">
      <w:r>
        <w:rPr>
          <w:rFonts w:hint="eastAsia"/>
        </w:rPr>
        <w:t>その上で、自分の担当ゲームの如何に関わらず疑問に感じたことは、その都度、競技規則を開いて確認</w:t>
      </w:r>
      <w:r w:rsidR="00A20C5B">
        <w:rPr>
          <w:rFonts w:hint="eastAsia"/>
        </w:rPr>
        <w:t>する習慣を持つ</w:t>
      </w:r>
      <w:r>
        <w:rPr>
          <w:rFonts w:hint="eastAsia"/>
        </w:rPr>
        <w:t>ことが大切である。</w:t>
      </w:r>
    </w:p>
    <w:p w14:paraId="4E1AACB1" w14:textId="77777777" w:rsidR="00E066CD" w:rsidRDefault="00A51701" w:rsidP="00A51701">
      <w:pPr>
        <w:pStyle w:val="2"/>
        <w:numPr>
          <w:ilvl w:val="0"/>
          <w:numId w:val="0"/>
        </w:numPr>
        <w:spacing w:before="160"/>
        <w:ind w:left="961" w:hanging="720"/>
      </w:pPr>
      <w:r>
        <w:rPr>
          <w:rFonts w:hint="eastAsia"/>
        </w:rPr>
        <w:t>3-3.</w:t>
      </w:r>
      <w:r>
        <w:rPr>
          <w:rFonts w:hint="eastAsia"/>
        </w:rPr>
        <w:t xml:space="preserve">　</w:t>
      </w:r>
      <w:r>
        <w:rPr>
          <w:rFonts w:hint="eastAsia"/>
        </w:rPr>
        <w:t>Mini Rugby</w:t>
      </w:r>
      <w:r>
        <w:rPr>
          <w:rFonts w:hint="eastAsia"/>
        </w:rPr>
        <w:t>の競技規則について</w:t>
      </w:r>
    </w:p>
    <w:p w14:paraId="705FE6ED" w14:textId="77777777" w:rsidR="00873F46" w:rsidRDefault="00A20C5B" w:rsidP="00A51701">
      <w:r>
        <w:rPr>
          <w:rFonts w:hint="eastAsia"/>
        </w:rPr>
        <w:t>此処までに繰り返し、</w:t>
      </w:r>
      <w:r w:rsidR="003E7D64">
        <w:rPr>
          <w:rFonts w:hint="eastAsia"/>
        </w:rPr>
        <w:t>レフェリーを志す者</w:t>
      </w:r>
      <w:r>
        <w:rPr>
          <w:rFonts w:hint="eastAsia"/>
        </w:rPr>
        <w:t>の基本</w:t>
      </w:r>
      <w:r w:rsidR="003E7D64">
        <w:rPr>
          <w:rFonts w:hint="eastAsia"/>
        </w:rPr>
        <w:t>として</w:t>
      </w:r>
      <w:r>
        <w:rPr>
          <w:rFonts w:hint="eastAsia"/>
        </w:rPr>
        <w:t>、</w:t>
      </w:r>
      <w:r w:rsidR="003E7D64">
        <w:rPr>
          <w:rFonts w:hint="eastAsia"/>
        </w:rPr>
        <w:t>先ずは「競技規則」を熟知しておくこと</w:t>
      </w:r>
      <w:r>
        <w:rPr>
          <w:rFonts w:hint="eastAsia"/>
        </w:rPr>
        <w:t>の必要性を述べ</w:t>
      </w:r>
      <w:r w:rsidR="00F14E78">
        <w:rPr>
          <w:rFonts w:hint="eastAsia"/>
        </w:rPr>
        <w:t>てき</w:t>
      </w:r>
      <w:r>
        <w:rPr>
          <w:rFonts w:hint="eastAsia"/>
        </w:rPr>
        <w:t>たが、その上で</w:t>
      </w:r>
      <w:r>
        <w:rPr>
          <w:rFonts w:hint="eastAsia"/>
        </w:rPr>
        <w:t>Mini Rugby</w:t>
      </w:r>
      <w:r>
        <w:rPr>
          <w:rFonts w:hint="eastAsia"/>
        </w:rPr>
        <w:t>のレフェリーは同時に指導者でもあ</w:t>
      </w:r>
      <w:r w:rsidR="00F14E78">
        <w:rPr>
          <w:rFonts w:hint="eastAsia"/>
        </w:rPr>
        <w:t>る</w:t>
      </w:r>
      <w:r>
        <w:rPr>
          <w:rFonts w:hint="eastAsia"/>
        </w:rPr>
        <w:t>ことから、競技規則の運用にあたっては、対象となる</w:t>
      </w:r>
      <w:r w:rsidR="00F14E78">
        <w:rPr>
          <w:rFonts w:hint="eastAsia"/>
        </w:rPr>
        <w:t>子供</w:t>
      </w:r>
      <w:r>
        <w:rPr>
          <w:rFonts w:hint="eastAsia"/>
        </w:rPr>
        <w:t>の</w:t>
      </w:r>
      <w:r w:rsidR="00F14E78">
        <w:rPr>
          <w:rFonts w:hint="eastAsia"/>
        </w:rPr>
        <w:t>身体・精神両面との</w:t>
      </w:r>
      <w:r>
        <w:rPr>
          <w:rFonts w:hint="eastAsia"/>
        </w:rPr>
        <w:t>関連性から</w:t>
      </w:r>
      <w:r w:rsidR="00F14E78">
        <w:rPr>
          <w:rFonts w:hint="eastAsia"/>
        </w:rPr>
        <w:t>も考えて</w:t>
      </w:r>
      <w:r>
        <w:rPr>
          <w:rFonts w:hint="eastAsia"/>
        </w:rPr>
        <w:t>おくこと</w:t>
      </w:r>
      <w:r w:rsidR="00F14E78">
        <w:rPr>
          <w:rFonts w:hint="eastAsia"/>
        </w:rPr>
        <w:t>が大事になると考える。</w:t>
      </w:r>
    </w:p>
    <w:p w14:paraId="2A2B1021" w14:textId="77777777" w:rsidR="00F14E78" w:rsidRDefault="00F14E78" w:rsidP="00A51701">
      <w:r>
        <w:rPr>
          <w:rFonts w:hint="eastAsia"/>
        </w:rPr>
        <w:t>そのような観点から、敢えて本資料作成者の私見を交えた提言の意味合いを含め、「規則」の</w:t>
      </w:r>
      <w:r>
        <w:rPr>
          <w:rFonts w:hint="eastAsia"/>
        </w:rPr>
        <w:lastRenderedPageBreak/>
        <w:t>U12</w:t>
      </w:r>
      <w:r>
        <w:rPr>
          <w:rFonts w:hint="eastAsia"/>
        </w:rPr>
        <w:t>の項目の幾つかについて、</w:t>
      </w:r>
      <w:r w:rsidR="00473B1D">
        <w:rPr>
          <w:rFonts w:hint="eastAsia"/>
        </w:rPr>
        <w:t>皆さんへの課題を提示してみたい</w:t>
      </w:r>
      <w:r w:rsidR="00422ACE">
        <w:rPr>
          <w:rFonts w:hint="eastAsia"/>
        </w:rPr>
        <w:t>と思います</w:t>
      </w:r>
      <w:r w:rsidR="00473B1D">
        <w:rPr>
          <w:rFonts w:hint="eastAsia"/>
        </w:rPr>
        <w:t>。</w:t>
      </w:r>
    </w:p>
    <w:p w14:paraId="5116898B" w14:textId="77777777" w:rsidR="00E066CD" w:rsidRDefault="00473B1D" w:rsidP="00473B1D">
      <w:pPr>
        <w:ind w:leftChars="0" w:left="0" w:firstLineChars="0" w:firstLine="0"/>
      </w:pPr>
      <w:r>
        <w:rPr>
          <w:rFonts w:hint="eastAsia"/>
        </w:rPr>
        <w:t xml:space="preserve">　【第</w:t>
      </w:r>
      <w:r>
        <w:rPr>
          <w:rFonts w:hint="eastAsia"/>
        </w:rPr>
        <w:t>8</w:t>
      </w:r>
      <w:r>
        <w:rPr>
          <w:rFonts w:hint="eastAsia"/>
        </w:rPr>
        <w:t>条　得点：トライ】</w:t>
      </w:r>
      <w:r w:rsidR="00EF0EB8">
        <w:rPr>
          <w:rFonts w:hint="eastAsia"/>
        </w:rPr>
        <w:t>実際の運用はどうなっていますか？</w:t>
      </w:r>
    </w:p>
    <w:p w14:paraId="68A7853E" w14:textId="77777777" w:rsidR="00E066CD" w:rsidRDefault="00473B1D" w:rsidP="001269F9">
      <w:r>
        <w:rPr>
          <w:rFonts w:hint="eastAsia"/>
        </w:rPr>
        <w:t>a.</w:t>
      </w:r>
      <w:r>
        <w:rPr>
          <w:rFonts w:hint="eastAsia"/>
        </w:rPr>
        <w:t>項：ゴールポストならびに、そのカバーにグラウンディング・・・とは？</w:t>
      </w:r>
    </w:p>
    <w:p w14:paraId="7DAF7D00" w14:textId="77777777" w:rsidR="00EF0EB8" w:rsidRDefault="00473B1D" w:rsidP="00EF0EB8">
      <w:pPr>
        <w:ind w:leftChars="184" w:left="625" w:hangingChars="100" w:hanging="220"/>
      </w:pPr>
      <w:r>
        <w:rPr>
          <w:rFonts w:hint="eastAsia"/>
        </w:rPr>
        <w:t>＊グラウンディングとは、</w:t>
      </w:r>
      <w:r>
        <w:rPr>
          <w:rFonts w:hint="eastAsia"/>
        </w:rPr>
        <w:t>Ground</w:t>
      </w:r>
      <w:r>
        <w:rPr>
          <w:rFonts w:hint="eastAsia"/>
        </w:rPr>
        <w:t>への</w:t>
      </w:r>
      <w:r>
        <w:rPr>
          <w:rFonts w:hint="eastAsia"/>
        </w:rPr>
        <w:t>touchdown</w:t>
      </w:r>
      <w:r>
        <w:rPr>
          <w:rFonts w:hint="eastAsia"/>
        </w:rPr>
        <w:t>のことであり、</w:t>
      </w:r>
      <w:r w:rsidR="00EF0EB8">
        <w:rPr>
          <w:rFonts w:hint="eastAsia"/>
        </w:rPr>
        <w:t>この記述のままでは「立ったままボールをポストやそのカバーに付けてもトライ」になる</w:t>
      </w:r>
      <w:r w:rsidR="00B702F0">
        <w:rPr>
          <w:rFonts w:hint="eastAsia"/>
        </w:rPr>
        <w:t>？？</w:t>
      </w:r>
      <w:r w:rsidR="00EF0EB8">
        <w:rPr>
          <w:rFonts w:hint="eastAsia"/>
        </w:rPr>
        <w:t>。</w:t>
      </w:r>
    </w:p>
    <w:p w14:paraId="505B7544" w14:textId="77777777" w:rsidR="00473B1D" w:rsidRDefault="00EF0EB8" w:rsidP="00EF0EB8">
      <w:pPr>
        <w:ind w:leftChars="284" w:left="625" w:firstLineChars="0" w:firstLine="0"/>
      </w:pPr>
      <w:r>
        <w:rPr>
          <w:rFonts w:hint="eastAsia"/>
        </w:rPr>
        <w:t>また以前は、</w:t>
      </w:r>
      <w:r>
        <w:rPr>
          <w:rFonts w:hint="eastAsia"/>
        </w:rPr>
        <w:t>in-field</w:t>
      </w:r>
      <w:r>
        <w:rPr>
          <w:rFonts w:hint="eastAsia"/>
        </w:rPr>
        <w:t>内の</w:t>
      </w:r>
      <w:r>
        <w:rPr>
          <w:rFonts w:hint="eastAsia"/>
        </w:rPr>
        <w:t>Ground</w:t>
      </w:r>
      <w:r>
        <w:rPr>
          <w:rFonts w:hint="eastAsia"/>
        </w:rPr>
        <w:t>への</w:t>
      </w:r>
      <w:r>
        <w:rPr>
          <w:rFonts w:hint="eastAsia"/>
        </w:rPr>
        <w:t>touchdown</w:t>
      </w:r>
      <w:r>
        <w:rPr>
          <w:rFonts w:hint="eastAsia"/>
        </w:rPr>
        <w:t>と同時に、ポストやそのカバーに攻撃側がボールを付ければトライであったが、現在は認められていない。</w:t>
      </w:r>
    </w:p>
    <w:p w14:paraId="5FAE8CBD" w14:textId="77777777" w:rsidR="00C065B8" w:rsidRDefault="00570571" w:rsidP="00570571">
      <w:pPr>
        <w:ind w:leftChars="0" w:left="0" w:firstLineChars="0" w:firstLine="0"/>
      </w:pPr>
      <w:r>
        <w:rPr>
          <w:rFonts w:hint="eastAsia"/>
        </w:rPr>
        <w:t xml:space="preserve">　【第</w:t>
      </w:r>
      <w:r>
        <w:rPr>
          <w:rFonts w:hint="eastAsia"/>
        </w:rPr>
        <w:t>19</w:t>
      </w:r>
      <w:r>
        <w:rPr>
          <w:rFonts w:hint="eastAsia"/>
        </w:rPr>
        <w:t>条　スクラム】実際の運用はどうなっていますか？</w:t>
      </w:r>
    </w:p>
    <w:p w14:paraId="465A2319" w14:textId="77777777" w:rsidR="00570571" w:rsidRDefault="00570571" w:rsidP="00570571">
      <w:pPr>
        <w:ind w:leftChars="0" w:left="660" w:hangingChars="300" w:hanging="660"/>
      </w:pPr>
      <w:r>
        <w:rPr>
          <w:rFonts w:hint="eastAsia"/>
        </w:rPr>
        <w:t xml:space="preserve">　　</w:t>
      </w:r>
      <w:r>
        <w:rPr>
          <w:rFonts w:hint="eastAsia"/>
        </w:rPr>
        <w:t>d.</w:t>
      </w:r>
      <w:r>
        <w:rPr>
          <w:rFonts w:hint="eastAsia"/>
        </w:rPr>
        <w:t>項：・・・・双方のフロントローは左右の足の位置をフラット（前後させない）にして、腰を落として組み合う準備の・・・</w:t>
      </w:r>
    </w:p>
    <w:p w14:paraId="0B015A44" w14:textId="77777777" w:rsidR="00C065B8" w:rsidRDefault="00570571" w:rsidP="00570571">
      <w:pPr>
        <w:ind w:leftChars="184" w:left="625" w:hangingChars="100" w:hanging="220"/>
      </w:pPr>
      <w:r>
        <w:rPr>
          <w:rFonts w:hint="eastAsia"/>
        </w:rPr>
        <w:t>＊</w:t>
      </w:r>
      <w:r>
        <w:rPr>
          <w:rFonts w:hint="eastAsia"/>
        </w:rPr>
        <w:t>front-low</w:t>
      </w:r>
      <w:r>
        <w:rPr>
          <w:rFonts w:hint="eastAsia"/>
        </w:rPr>
        <w:t>の脚構えを</w:t>
      </w:r>
      <w:r>
        <w:rPr>
          <w:rFonts w:hint="eastAsia"/>
        </w:rPr>
        <w:t>square</w:t>
      </w:r>
      <w:r>
        <w:rPr>
          <w:rFonts w:hint="eastAsia"/>
        </w:rPr>
        <w:t xml:space="preserve">にさせる理由を理解していますか？　</w:t>
      </w:r>
      <w:r>
        <w:rPr>
          <w:rFonts w:hint="eastAsia"/>
        </w:rPr>
        <w:t>front-low</w:t>
      </w:r>
      <w:r>
        <w:rPr>
          <w:rFonts w:hint="eastAsia"/>
        </w:rPr>
        <w:t>の首が交互になるようにして、</w:t>
      </w:r>
      <w:r>
        <w:rPr>
          <w:rFonts w:hint="eastAsia"/>
        </w:rPr>
        <w:t>Scrum-</w:t>
      </w:r>
      <w:r>
        <w:t>contest</w:t>
      </w:r>
      <w:r>
        <w:rPr>
          <w:rFonts w:hint="eastAsia"/>
        </w:rPr>
        <w:t>を真直ぐに押し合わせるためです。</w:t>
      </w:r>
    </w:p>
    <w:p w14:paraId="4DF0908F" w14:textId="77777777" w:rsidR="00570571" w:rsidRPr="00422ACE" w:rsidRDefault="00570571" w:rsidP="00422ACE">
      <w:pPr>
        <w:ind w:leftChars="184" w:left="625" w:hangingChars="100" w:hanging="220"/>
      </w:pPr>
      <w:r>
        <w:rPr>
          <w:rFonts w:hint="eastAsia"/>
        </w:rPr>
        <w:t xml:space="preserve">　さらに言わせてもらえば、小学生が</w:t>
      </w:r>
      <w:r w:rsidR="00422ACE">
        <w:rPr>
          <w:rFonts w:hint="eastAsia"/>
        </w:rPr>
        <w:t>square</w:t>
      </w:r>
      <w:r w:rsidR="00422ACE">
        <w:rPr>
          <w:rFonts w:hint="eastAsia"/>
        </w:rPr>
        <w:t>な脚構えのまま腰を落とした姿勢で安定できますか？腰を落とすためには膝を曲げなければなりませんが、それが出来る体幹の強い小学生を私は知り得ません。</w:t>
      </w:r>
      <w:r w:rsidR="00B702F0">
        <w:rPr>
          <w:rFonts w:hint="eastAsia"/>
        </w:rPr>
        <w:t>子供の特性を理解していない「規則」だと感じます。</w:t>
      </w:r>
    </w:p>
    <w:p w14:paraId="20E69E16" w14:textId="77777777" w:rsidR="00422ACE" w:rsidRDefault="00422ACE" w:rsidP="00422ACE">
      <w:pPr>
        <w:ind w:leftChars="0" w:left="0" w:firstLineChars="0" w:firstLine="0"/>
      </w:pPr>
      <w:r>
        <w:rPr>
          <w:rFonts w:hint="eastAsia"/>
        </w:rPr>
        <w:t xml:space="preserve">　【その他】</w:t>
      </w:r>
      <w:r>
        <w:rPr>
          <w:rFonts w:hint="eastAsia"/>
        </w:rPr>
        <w:t>50</w:t>
      </w:r>
      <w:r>
        <w:rPr>
          <w:rFonts w:hint="eastAsia"/>
        </w:rPr>
        <w:t>ｍ～</w:t>
      </w:r>
      <w:r>
        <w:rPr>
          <w:rFonts w:hint="eastAsia"/>
        </w:rPr>
        <w:t>22</w:t>
      </w:r>
      <w:r>
        <w:rPr>
          <w:rFonts w:hint="eastAsia"/>
        </w:rPr>
        <w:t>ｍ（</w:t>
      </w:r>
      <w:r>
        <w:rPr>
          <w:rFonts w:hint="eastAsia"/>
        </w:rPr>
        <w:t>fifty-22</w:t>
      </w:r>
      <w:r>
        <w:rPr>
          <w:rFonts w:hint="eastAsia"/>
        </w:rPr>
        <w:t>）や</w:t>
      </w:r>
      <w:r>
        <w:rPr>
          <w:rFonts w:hint="eastAsia"/>
        </w:rPr>
        <w:t>In-goal dropout</w:t>
      </w:r>
      <w:r>
        <w:rPr>
          <w:rFonts w:hint="eastAsia"/>
        </w:rPr>
        <w:t>の運用はどうなっていますか？</w:t>
      </w:r>
    </w:p>
    <w:p w14:paraId="4A4B6731" w14:textId="77777777" w:rsidR="002D5FE7" w:rsidRDefault="00422ACE" w:rsidP="001269F9">
      <w:r>
        <w:rPr>
          <w:rFonts w:hint="eastAsia"/>
        </w:rPr>
        <w:t>これらの試験的規則は商業化した大人のゲームを、より攻撃重視にするためのものです</w:t>
      </w:r>
      <w:r w:rsidR="002D5FE7">
        <w:rPr>
          <w:rFonts w:hint="eastAsia"/>
        </w:rPr>
        <w:t>。</w:t>
      </w:r>
    </w:p>
    <w:p w14:paraId="49C29B4A" w14:textId="77777777" w:rsidR="002D5FE7" w:rsidRDefault="002D5FE7" w:rsidP="002D5FE7">
      <w:pPr>
        <w:ind w:leftChars="184" w:left="405" w:firstLineChars="0" w:firstLine="0"/>
      </w:pPr>
      <w:r>
        <w:rPr>
          <w:rFonts w:hint="eastAsia"/>
        </w:rPr>
        <w:t>私見を述べれば、子供達にラグビーの醍醐味を知ってもらうため</w:t>
      </w:r>
      <w:r w:rsidR="00B702F0">
        <w:rPr>
          <w:rFonts w:hint="eastAsia"/>
        </w:rPr>
        <w:t>の基本</w:t>
      </w:r>
      <w:r>
        <w:rPr>
          <w:rFonts w:hint="eastAsia"/>
        </w:rPr>
        <w:t>は</w:t>
      </w:r>
      <w:r>
        <w:rPr>
          <w:rFonts w:hint="eastAsia"/>
        </w:rPr>
        <w:t>pass</w:t>
      </w:r>
      <w:r>
        <w:t xml:space="preserve"> &amp;</w:t>
      </w:r>
      <w:r>
        <w:rPr>
          <w:rFonts w:hint="eastAsia"/>
        </w:rPr>
        <w:t xml:space="preserve"> run</w:t>
      </w:r>
      <w:r>
        <w:rPr>
          <w:rFonts w:hint="eastAsia"/>
        </w:rPr>
        <w:t>ではないかと思っています。戦術的</w:t>
      </w:r>
      <w:r>
        <w:rPr>
          <w:rFonts w:hint="eastAsia"/>
        </w:rPr>
        <w:t>kick</w:t>
      </w:r>
      <w:r>
        <w:rPr>
          <w:rFonts w:hint="eastAsia"/>
        </w:rPr>
        <w:t>を否定するものではありませんが、</w:t>
      </w:r>
      <w:r>
        <w:rPr>
          <w:rFonts w:hint="eastAsia"/>
        </w:rPr>
        <w:t>9</w:t>
      </w:r>
      <w:r>
        <w:rPr>
          <w:rFonts w:hint="eastAsia"/>
        </w:rPr>
        <w:t>人制の趣旨にはそぐわないと思えますが如何でしょう。</w:t>
      </w:r>
    </w:p>
    <w:p w14:paraId="49CC5394" w14:textId="77777777" w:rsidR="00332EA8" w:rsidRDefault="00332EA8" w:rsidP="002D5FE7">
      <w:pPr>
        <w:ind w:leftChars="184" w:left="405" w:firstLineChars="0" w:firstLine="0"/>
      </w:pPr>
    </w:p>
    <w:p w14:paraId="3EAF2B9C" w14:textId="77777777" w:rsidR="00570571" w:rsidRDefault="002D5FE7" w:rsidP="002D5FE7">
      <w:pPr>
        <w:pStyle w:val="1"/>
      </w:pPr>
      <w:r>
        <w:rPr>
          <w:rFonts w:hint="eastAsia"/>
        </w:rPr>
        <w:t>最後に</w:t>
      </w:r>
    </w:p>
    <w:p w14:paraId="6128C727" w14:textId="77777777" w:rsidR="002D5FE7" w:rsidRDefault="002D5FE7" w:rsidP="002D5FE7">
      <w:pPr>
        <w:pStyle w:val="2"/>
        <w:numPr>
          <w:ilvl w:val="0"/>
          <w:numId w:val="0"/>
        </w:numPr>
        <w:spacing w:before="160"/>
        <w:ind w:left="961" w:hanging="720"/>
      </w:pPr>
      <w:r>
        <w:rPr>
          <w:rFonts w:hint="eastAsia"/>
        </w:rPr>
        <w:t>4-1.</w:t>
      </w:r>
      <w:r>
        <w:rPr>
          <w:rFonts w:hint="eastAsia"/>
        </w:rPr>
        <w:t xml:space="preserve">　</w:t>
      </w:r>
      <w:r>
        <w:rPr>
          <w:rFonts w:hint="eastAsia"/>
        </w:rPr>
        <w:t>Rugby</w:t>
      </w:r>
      <w:r>
        <w:rPr>
          <w:rFonts w:hint="eastAsia"/>
        </w:rPr>
        <w:t>における、</w:t>
      </w:r>
      <w:r>
        <w:rPr>
          <w:rFonts w:hint="eastAsia"/>
        </w:rPr>
        <w:t>Judge</w:t>
      </w:r>
      <w:r>
        <w:rPr>
          <w:rFonts w:hint="eastAsia"/>
        </w:rPr>
        <w:t>と</w:t>
      </w:r>
      <w:r>
        <w:rPr>
          <w:rFonts w:hint="eastAsia"/>
        </w:rPr>
        <w:t>Referee</w:t>
      </w:r>
    </w:p>
    <w:p w14:paraId="746D07F2" w14:textId="77777777" w:rsidR="002D5FE7" w:rsidRDefault="002D5FE7" w:rsidP="002D5FE7">
      <w:pPr>
        <w:ind w:leftChars="0" w:left="0" w:firstLineChars="0" w:firstLine="0"/>
      </w:pPr>
      <w:r>
        <w:rPr>
          <w:rFonts w:hint="eastAsia"/>
        </w:rPr>
        <w:t xml:space="preserve">　【</w:t>
      </w:r>
      <w:r>
        <w:rPr>
          <w:rFonts w:hint="eastAsia"/>
        </w:rPr>
        <w:t>Judge</w:t>
      </w:r>
      <w:r>
        <w:rPr>
          <w:rFonts w:hint="eastAsia"/>
        </w:rPr>
        <w:t xml:space="preserve">　～　審判、判事】：</w:t>
      </w:r>
    </w:p>
    <w:p w14:paraId="15D6B485" w14:textId="77777777" w:rsidR="002D5FE7" w:rsidRPr="002D5FE7" w:rsidRDefault="002D5FE7" w:rsidP="002D5FE7">
      <w:pPr>
        <w:ind w:leftChars="0" w:left="0" w:firstLineChars="200" w:firstLine="440"/>
        <w:rPr>
          <w:u w:val="single"/>
        </w:rPr>
      </w:pPr>
      <w:r>
        <w:rPr>
          <w:rFonts w:hint="eastAsia"/>
        </w:rPr>
        <w:t>競技規則に対する正しい知識に基づき、公平・公正な</w:t>
      </w:r>
      <w:r>
        <w:rPr>
          <w:rFonts w:hint="eastAsia"/>
          <w:u w:val="single"/>
        </w:rPr>
        <w:t>判定</w:t>
      </w:r>
      <w:r w:rsidRPr="002D5FE7">
        <w:rPr>
          <w:rFonts w:hint="eastAsia"/>
        </w:rPr>
        <w:t>を</w:t>
      </w:r>
      <w:r>
        <w:rPr>
          <w:rFonts w:hint="eastAsia"/>
        </w:rPr>
        <w:t>下すことが出来る</w:t>
      </w:r>
      <w:r w:rsidR="000313C3">
        <w:rPr>
          <w:rFonts w:hint="eastAsia"/>
        </w:rPr>
        <w:t>者。</w:t>
      </w:r>
    </w:p>
    <w:p w14:paraId="68D8117B" w14:textId="77777777" w:rsidR="002D5FE7" w:rsidRDefault="002D5FE7" w:rsidP="002D5FE7">
      <w:pPr>
        <w:ind w:leftChars="0" w:left="0" w:firstLineChars="0" w:firstLine="0"/>
      </w:pPr>
      <w:r>
        <w:rPr>
          <w:rFonts w:hint="eastAsia"/>
        </w:rPr>
        <w:t xml:space="preserve">　【</w:t>
      </w:r>
      <w:r>
        <w:rPr>
          <w:rFonts w:hint="eastAsia"/>
        </w:rPr>
        <w:t>Referee</w:t>
      </w:r>
      <w:r>
        <w:rPr>
          <w:rFonts w:hint="eastAsia"/>
        </w:rPr>
        <w:t xml:space="preserve">　～　裁定者、仲介役】：</w:t>
      </w:r>
    </w:p>
    <w:p w14:paraId="44237A3E" w14:textId="77777777" w:rsidR="002D5FE7" w:rsidRPr="000313C3" w:rsidRDefault="000313C3" w:rsidP="000313C3">
      <w:pPr>
        <w:ind w:leftChars="184" w:left="405" w:firstLineChars="0" w:firstLine="0"/>
      </w:pPr>
      <w:r>
        <w:rPr>
          <w:rFonts w:hint="eastAsia"/>
        </w:rPr>
        <w:t>Judge</w:t>
      </w:r>
      <w:r>
        <w:rPr>
          <w:rFonts w:hint="eastAsia"/>
        </w:rPr>
        <w:t>としての資質に加え、その場に介在する誰もが納得できる</w:t>
      </w:r>
      <w:r>
        <w:rPr>
          <w:rFonts w:hint="eastAsia"/>
          <w:u w:val="single"/>
        </w:rPr>
        <w:t>判断</w:t>
      </w:r>
      <w:r>
        <w:rPr>
          <w:rFonts w:hint="eastAsia"/>
        </w:rPr>
        <w:t>に基づいて、安全で円滑なゲームの作り出すことが出来る者。</w:t>
      </w:r>
    </w:p>
    <w:p w14:paraId="20157F35" w14:textId="77777777" w:rsidR="002D5FE7" w:rsidRDefault="000313C3" w:rsidP="000313C3">
      <w:pPr>
        <w:pStyle w:val="2"/>
        <w:numPr>
          <w:ilvl w:val="0"/>
          <w:numId w:val="0"/>
        </w:numPr>
        <w:spacing w:before="160"/>
        <w:ind w:left="961" w:hanging="720"/>
      </w:pPr>
      <w:r>
        <w:rPr>
          <w:rFonts w:hint="eastAsia"/>
        </w:rPr>
        <w:t>4-2.</w:t>
      </w:r>
      <w:r>
        <w:rPr>
          <w:rFonts w:hint="eastAsia"/>
        </w:rPr>
        <w:t xml:space="preserve">　</w:t>
      </w:r>
      <w:r>
        <w:rPr>
          <w:rFonts w:hint="eastAsia"/>
        </w:rPr>
        <w:t>Referee</w:t>
      </w:r>
      <w:r>
        <w:rPr>
          <w:rFonts w:hint="eastAsia"/>
        </w:rPr>
        <w:t>が最も大事にすべきもの</w:t>
      </w:r>
    </w:p>
    <w:p w14:paraId="73BDD032" w14:textId="77777777" w:rsidR="00332EA8" w:rsidRDefault="000313C3" w:rsidP="00BE2C91">
      <w:pPr>
        <w:rPr>
          <w:b/>
        </w:rPr>
      </w:pPr>
      <w:r>
        <w:rPr>
          <w:rFonts w:hint="eastAsia"/>
        </w:rPr>
        <w:t xml:space="preserve">　</w:t>
      </w:r>
      <w:r w:rsidR="00332EA8">
        <w:rPr>
          <w:rFonts w:hint="eastAsia"/>
        </w:rPr>
        <w:t xml:space="preserve">　　　</w:t>
      </w:r>
      <w:r>
        <w:rPr>
          <w:rFonts w:hint="eastAsia"/>
          <w:b/>
        </w:rPr>
        <w:t>「安全の維持・確保」</w:t>
      </w:r>
    </w:p>
    <w:p w14:paraId="53E8F3FE" w14:textId="77777777" w:rsidR="00332EA8" w:rsidRDefault="000313C3" w:rsidP="002D5FE7">
      <w:r>
        <w:rPr>
          <w:rFonts w:hint="eastAsia"/>
        </w:rPr>
        <w:t>Mini Rugby</w:t>
      </w:r>
      <w:r>
        <w:rPr>
          <w:rFonts w:hint="eastAsia"/>
        </w:rPr>
        <w:t>の競技規則には、子供であるが故に起こり得る危険な行為（</w:t>
      </w:r>
      <w:r>
        <w:rPr>
          <w:rFonts w:hint="eastAsia"/>
        </w:rPr>
        <w:t>jersey</w:t>
      </w:r>
      <w:r>
        <w:rPr>
          <w:rFonts w:hint="eastAsia"/>
        </w:rPr>
        <w:t>を掴んで振り回す、相手を突き飛ばす等々）についての記載の他、</w:t>
      </w:r>
      <w:r>
        <w:rPr>
          <w:rFonts w:hint="eastAsia"/>
          <w:b/>
        </w:rPr>
        <w:t>レフェリーのみならず、指導者、応援者</w:t>
      </w:r>
      <w:r>
        <w:rPr>
          <w:rFonts w:hint="eastAsia"/>
        </w:rPr>
        <w:t>が子供達との関わりであればこそ認識すべき注意事項が記されています。</w:t>
      </w:r>
    </w:p>
    <w:p w14:paraId="2AE52B6B" w14:textId="77777777" w:rsidR="00BE2C91" w:rsidRDefault="00642C46" w:rsidP="00BE2C91">
      <w:r>
        <w:rPr>
          <w:rFonts w:hint="eastAsia"/>
        </w:rPr>
        <w:t>「規則」はあくまでも</w:t>
      </w:r>
      <w:r w:rsidR="00185C08">
        <w:rPr>
          <w:rFonts w:hint="eastAsia"/>
        </w:rPr>
        <w:t>「</w:t>
      </w:r>
      <w:r w:rsidR="00185C08">
        <w:rPr>
          <w:rFonts w:hint="eastAsia"/>
        </w:rPr>
        <w:t>Low and regulation</w:t>
      </w:r>
      <w:r w:rsidR="00BE2C91">
        <w:rPr>
          <w:rFonts w:hint="eastAsia"/>
        </w:rPr>
        <w:t>」。</w:t>
      </w:r>
      <w:r>
        <w:rPr>
          <w:rFonts w:hint="eastAsia"/>
        </w:rPr>
        <w:t>「定義事項」以外は</w:t>
      </w:r>
      <w:r w:rsidR="00332EA8">
        <w:rPr>
          <w:rFonts w:hint="eastAsia"/>
        </w:rPr>
        <w:t>憲章に則って運用されることが重要です</w:t>
      </w:r>
      <w:r w:rsidR="00185C08">
        <w:rPr>
          <w:rFonts w:hint="eastAsia"/>
        </w:rPr>
        <w:t>。</w:t>
      </w:r>
      <w:r w:rsidR="00BE2C91">
        <w:rPr>
          <w:rFonts w:hint="eastAsia"/>
        </w:rPr>
        <w:t>また、</w:t>
      </w:r>
      <w:r w:rsidR="00BE2C91">
        <w:rPr>
          <w:rFonts w:hint="eastAsia"/>
        </w:rPr>
        <w:t>Mini Rugby</w:t>
      </w:r>
      <w:r w:rsidR="00BE2C91">
        <w:rPr>
          <w:rFonts w:hint="eastAsia"/>
        </w:rPr>
        <w:t>では、安全を確保しつつ、子供達にラグビーの醍醐味を味わってもらうため必要に応じたローカルルールの設定も認められています。</w:t>
      </w:r>
    </w:p>
    <w:p w14:paraId="34BF8109" w14:textId="77777777" w:rsidR="00BE2C91" w:rsidRDefault="00185C08" w:rsidP="00BE2C91">
      <w:pPr>
        <w:ind w:firstLineChars="100" w:firstLine="220"/>
      </w:pPr>
      <w:r>
        <w:rPr>
          <w:rFonts w:hint="eastAsia"/>
        </w:rPr>
        <w:t>Mini Rugby</w:t>
      </w:r>
      <w:r>
        <w:rPr>
          <w:rFonts w:hint="eastAsia"/>
        </w:rPr>
        <w:t>におけるレフェリングでは、子供達の体力や技量に合わせた運用によって「</w:t>
      </w:r>
      <w:r>
        <w:rPr>
          <w:rFonts w:hint="eastAsia"/>
        </w:rPr>
        <w:t>pass</w:t>
      </w:r>
      <w:r>
        <w:t xml:space="preserve"> and run</w:t>
      </w:r>
      <w:r>
        <w:rPr>
          <w:rFonts w:hint="eastAsia"/>
        </w:rPr>
        <w:t>」を用いた、</w:t>
      </w:r>
      <w:r>
        <w:rPr>
          <w:rFonts w:hint="eastAsia"/>
        </w:rPr>
        <w:t>Ball game</w:t>
      </w:r>
      <w:r>
        <w:rPr>
          <w:rFonts w:hint="eastAsia"/>
        </w:rPr>
        <w:t>の楽しみを</w:t>
      </w:r>
      <w:r w:rsidR="00010E3C">
        <w:rPr>
          <w:rFonts w:hint="eastAsia"/>
        </w:rPr>
        <w:t>作り上げることが大切だ</w:t>
      </w:r>
      <w:r w:rsidR="00BE2C91">
        <w:rPr>
          <w:rFonts w:hint="eastAsia"/>
        </w:rPr>
        <w:t>と考えます</w:t>
      </w:r>
      <w:r w:rsidR="00010E3C">
        <w:rPr>
          <w:rFonts w:hint="eastAsia"/>
        </w:rPr>
        <w:t>。</w:t>
      </w:r>
    </w:p>
    <w:p w14:paraId="31C615F4" w14:textId="77777777" w:rsidR="00B702F0" w:rsidRDefault="00010E3C" w:rsidP="00E00ACC">
      <w:pPr>
        <w:ind w:firstLineChars="100" w:firstLine="220"/>
      </w:pPr>
      <w:r>
        <w:rPr>
          <w:rFonts w:hint="eastAsia"/>
        </w:rPr>
        <w:t>指導者としても、勝利第一主義に陥り</w:t>
      </w:r>
      <w:r w:rsidR="00642C46">
        <w:rPr>
          <w:rFonts w:hint="eastAsia"/>
        </w:rPr>
        <w:t>、</w:t>
      </w:r>
      <w:r>
        <w:rPr>
          <w:rFonts w:hint="eastAsia"/>
        </w:rPr>
        <w:t>体格の良い子供を</w:t>
      </w:r>
      <w:proofErr w:type="spellStart"/>
      <w:r>
        <w:rPr>
          <w:rFonts w:hint="eastAsia"/>
        </w:rPr>
        <w:t>Penetrater</w:t>
      </w:r>
      <w:proofErr w:type="spellEnd"/>
      <w:r>
        <w:rPr>
          <w:rFonts w:hint="eastAsia"/>
        </w:rPr>
        <w:t>（ﾍﾟﾈﾄﾃｰﾀｰ：突破役）として独走を図らせる</w:t>
      </w:r>
      <w:r w:rsidR="00BE2C91">
        <w:rPr>
          <w:rFonts w:hint="eastAsia"/>
        </w:rPr>
        <w:t>ような</w:t>
      </w:r>
      <w:r>
        <w:rPr>
          <w:rFonts w:hint="eastAsia"/>
        </w:rPr>
        <w:t>采配は、子供のラグビーとしては違和感を禁じ得</w:t>
      </w:r>
      <w:r w:rsidR="00642C46">
        <w:rPr>
          <w:rFonts w:hint="eastAsia"/>
        </w:rPr>
        <w:t>ず、そのような場合にレフェリーは、安全管理の立場から「何ｍ走ったら</w:t>
      </w:r>
      <w:r w:rsidR="00642C46">
        <w:rPr>
          <w:rFonts w:hint="eastAsia"/>
        </w:rPr>
        <w:t>pass</w:t>
      </w:r>
      <w:r w:rsidR="00642C46">
        <w:rPr>
          <w:rFonts w:hint="eastAsia"/>
        </w:rPr>
        <w:t>の声を掛ける」とかの「運用」を図っても良いのではとも思う</w:t>
      </w:r>
      <w:r w:rsidR="00BE2C91">
        <w:rPr>
          <w:rFonts w:hint="eastAsia"/>
        </w:rPr>
        <w:t>次第です</w:t>
      </w:r>
      <w:r w:rsidR="00642C46">
        <w:rPr>
          <w:rFonts w:hint="eastAsia"/>
        </w:rPr>
        <w:t>。</w:t>
      </w:r>
      <w:r w:rsidR="00BE2C91">
        <w:rPr>
          <w:rFonts w:hint="eastAsia"/>
        </w:rPr>
        <w:t xml:space="preserve">冒頭に、レフェリーは「ラグビー憲章の具現者・伝道者」と記載した意味も、そこにあります。　</w:t>
      </w:r>
      <w:r w:rsidR="00E00ACC">
        <w:rPr>
          <w:rFonts w:hint="eastAsia"/>
        </w:rPr>
        <w:t xml:space="preserve">　　　　　　　　　　</w:t>
      </w:r>
    </w:p>
    <w:p w14:paraId="174509C2" w14:textId="77777777" w:rsidR="00332EA8" w:rsidRDefault="00E00ACC" w:rsidP="00B702F0">
      <w:pPr>
        <w:ind w:firstLineChars="2700" w:firstLine="5940"/>
      </w:pPr>
      <w:r>
        <w:rPr>
          <w:rFonts w:hint="eastAsia"/>
        </w:rPr>
        <w:t>以上</w:t>
      </w:r>
      <w:r w:rsidR="00B702F0">
        <w:rPr>
          <w:rFonts w:hint="eastAsia"/>
        </w:rPr>
        <w:t>（文責：山﨑）</w:t>
      </w:r>
      <w:r>
        <w:rPr>
          <w:rFonts w:hint="eastAsia"/>
        </w:rPr>
        <w:t xml:space="preserve">　　　</w:t>
      </w:r>
    </w:p>
    <w:sectPr w:rsidR="00332EA8" w:rsidSect="00F14E78">
      <w:footerReference w:type="default" r:id="rId7"/>
      <w:pgSz w:w="11906" w:h="16838" w:code="9"/>
      <w:pgMar w:top="1134" w:right="1134" w:bottom="1134" w:left="1134" w:header="851" w:footer="47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4E7B8" w14:textId="77777777" w:rsidR="00115B1C" w:rsidRDefault="00115B1C" w:rsidP="00D97E86">
      <w:r>
        <w:separator/>
      </w:r>
    </w:p>
  </w:endnote>
  <w:endnote w:type="continuationSeparator" w:id="0">
    <w:p w14:paraId="7B9202C1" w14:textId="77777777" w:rsidR="00115B1C" w:rsidRDefault="00115B1C" w:rsidP="00D97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908698"/>
      <w:docPartObj>
        <w:docPartGallery w:val="Page Numbers (Bottom of Page)"/>
        <w:docPartUnique/>
      </w:docPartObj>
    </w:sdtPr>
    <w:sdtContent>
      <w:p w14:paraId="4E7278AC" w14:textId="77777777" w:rsidR="00EF0EB8" w:rsidRDefault="00EF0EB8">
        <w:pPr>
          <w:pStyle w:val="a9"/>
          <w:jc w:val="center"/>
        </w:pPr>
        <w:r>
          <w:fldChar w:fldCharType="begin"/>
        </w:r>
        <w:r>
          <w:instrText>PAGE   \* MERGEFORMAT</w:instrText>
        </w:r>
        <w:r>
          <w:fldChar w:fldCharType="separate"/>
        </w:r>
        <w:r w:rsidR="00873F46" w:rsidRPr="00873F46">
          <w:rPr>
            <w:noProof/>
            <w:lang w:val="ja-JP"/>
          </w:rPr>
          <w:t>5</w:t>
        </w:r>
        <w:r>
          <w:fldChar w:fldCharType="end"/>
        </w:r>
      </w:p>
    </w:sdtContent>
  </w:sdt>
  <w:p w14:paraId="188C2C0A" w14:textId="77777777" w:rsidR="00EF0EB8" w:rsidRDefault="00EF0EB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D753B" w14:textId="77777777" w:rsidR="00115B1C" w:rsidRDefault="00115B1C" w:rsidP="00D97E86">
      <w:r>
        <w:separator/>
      </w:r>
    </w:p>
  </w:footnote>
  <w:footnote w:type="continuationSeparator" w:id="0">
    <w:p w14:paraId="74A2B73B" w14:textId="77777777" w:rsidR="00115B1C" w:rsidRDefault="00115B1C" w:rsidP="00D97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78D7"/>
    <w:multiLevelType w:val="hybridMultilevel"/>
    <w:tmpl w:val="07EC63CE"/>
    <w:lvl w:ilvl="0" w:tplc="E1D4444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E21867"/>
    <w:multiLevelType w:val="hybridMultilevel"/>
    <w:tmpl w:val="CF78BB7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437035"/>
    <w:multiLevelType w:val="hybridMultilevel"/>
    <w:tmpl w:val="7ABCD998"/>
    <w:lvl w:ilvl="0" w:tplc="1B668816">
      <w:start w:val="1"/>
      <w:numFmt w:val="decimal"/>
      <w:pStyle w:val="1"/>
      <w:lvlText w:val="%1."/>
      <w:lvlJc w:val="left"/>
      <w:pPr>
        <w:ind w:left="360" w:hanging="360"/>
      </w:pPr>
      <w:rPr>
        <w:rFonts w:hint="default"/>
        <w:b w:val="0"/>
      </w:rPr>
    </w:lvl>
    <w:lvl w:ilvl="1" w:tplc="2FDEC43E">
      <w:start w:val="1"/>
      <w:numFmt w:val="decimal"/>
      <w:pStyle w:val="3"/>
      <w:lvlText w:val="(%2)"/>
      <w:lvlJc w:val="left"/>
      <w:pPr>
        <w:ind w:left="780" w:hanging="360"/>
      </w:pPr>
      <w:rPr>
        <w:rFonts w:hint="default"/>
      </w:rPr>
    </w:lvl>
    <w:lvl w:ilvl="2" w:tplc="DB82A91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737643"/>
    <w:multiLevelType w:val="hybridMultilevel"/>
    <w:tmpl w:val="46CEA816"/>
    <w:lvl w:ilvl="0" w:tplc="E5FA4C40">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F1E0954"/>
    <w:multiLevelType w:val="multilevel"/>
    <w:tmpl w:val="F9B67C84"/>
    <w:lvl w:ilvl="0">
      <w:start w:val="1"/>
      <w:numFmt w:val="decimal"/>
      <w:lvlText w:val="%1-"/>
      <w:lvlJc w:val="left"/>
      <w:pPr>
        <w:ind w:left="405" w:hanging="405"/>
      </w:pPr>
      <w:rPr>
        <w:rFonts w:hint="default"/>
      </w:rPr>
    </w:lvl>
    <w:lvl w:ilvl="1">
      <w:start w:val="1"/>
      <w:numFmt w:val="decimal"/>
      <w:pStyle w:val="2"/>
      <w:lvlText w:val="%1-%2."/>
      <w:lvlJc w:val="left"/>
      <w:pPr>
        <w:ind w:left="961" w:hanging="72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803" w:hanging="108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645" w:hanging="144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487" w:hanging="1800"/>
      </w:pPr>
      <w:rPr>
        <w:rFonts w:hint="default"/>
      </w:rPr>
    </w:lvl>
    <w:lvl w:ilvl="8">
      <w:start w:val="1"/>
      <w:numFmt w:val="decimal"/>
      <w:lvlText w:val="%1-%2.%3.%4.%5.%6.%7.%8.%9."/>
      <w:lvlJc w:val="left"/>
      <w:pPr>
        <w:ind w:left="4088" w:hanging="2160"/>
      </w:pPr>
      <w:rPr>
        <w:rFonts w:hint="default"/>
      </w:rPr>
    </w:lvl>
  </w:abstractNum>
  <w:abstractNum w:abstractNumId="5" w15:restartNumberingAfterBreak="0">
    <w:nsid w:val="5E5248DD"/>
    <w:multiLevelType w:val="hybridMultilevel"/>
    <w:tmpl w:val="2AC429E2"/>
    <w:lvl w:ilvl="0" w:tplc="197C1F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7FD11EF"/>
    <w:multiLevelType w:val="hybridMultilevel"/>
    <w:tmpl w:val="B72A50AE"/>
    <w:lvl w:ilvl="0" w:tplc="DD688010">
      <w:start w:val="1"/>
      <w:numFmt w:val="decimalEnclosedCircle"/>
      <w:lvlText w:val="%1"/>
      <w:lvlJc w:val="left"/>
      <w:pPr>
        <w:ind w:left="360" w:hanging="360"/>
      </w:pPr>
      <w:rPr>
        <w:rFonts w:hint="default"/>
      </w:rPr>
    </w:lvl>
    <w:lvl w:ilvl="1" w:tplc="C02E5858">
      <w:start w:val="1"/>
      <w:numFmt w:val="bullet"/>
      <w:lvlText w:val="＊"/>
      <w:lvlJc w:val="left"/>
      <w:pPr>
        <w:ind w:left="780" w:hanging="360"/>
      </w:pPr>
      <w:rPr>
        <w:rFonts w:ascii="ＭＳ 明朝" w:eastAsia="ＭＳ 明朝" w:hAnsi="ＭＳ 明朝" w:cstheme="minorBidi" w:hint="eastAsia"/>
      </w:rPr>
    </w:lvl>
    <w:lvl w:ilvl="2" w:tplc="7C6E0D1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F660E8"/>
    <w:multiLevelType w:val="hybridMultilevel"/>
    <w:tmpl w:val="6186E6CE"/>
    <w:lvl w:ilvl="0" w:tplc="9FB6A9E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361517574">
    <w:abstractNumId w:val="2"/>
  </w:num>
  <w:num w:numId="2" w16cid:durableId="1297835394">
    <w:abstractNumId w:val="4"/>
  </w:num>
  <w:num w:numId="3" w16cid:durableId="230703101">
    <w:abstractNumId w:val="2"/>
  </w:num>
  <w:num w:numId="4" w16cid:durableId="1748336550">
    <w:abstractNumId w:val="4"/>
  </w:num>
  <w:num w:numId="5" w16cid:durableId="1160846135">
    <w:abstractNumId w:val="2"/>
  </w:num>
  <w:num w:numId="6" w16cid:durableId="1707830617">
    <w:abstractNumId w:val="2"/>
  </w:num>
  <w:num w:numId="7" w16cid:durableId="888149005">
    <w:abstractNumId w:val="4"/>
  </w:num>
  <w:num w:numId="8" w16cid:durableId="2118131857">
    <w:abstractNumId w:val="0"/>
  </w:num>
  <w:num w:numId="9" w16cid:durableId="1648247370">
    <w:abstractNumId w:val="2"/>
  </w:num>
  <w:num w:numId="10" w16cid:durableId="1909344565">
    <w:abstractNumId w:val="2"/>
    <w:lvlOverride w:ilvl="0">
      <w:startOverride w:val="1"/>
    </w:lvlOverride>
    <w:lvlOverride w:ilvl="1">
      <w:startOverride w:val="1"/>
    </w:lvlOverride>
    <w:lvlOverride w:ilvl="2">
      <w:startOverride w:val="2"/>
    </w:lvlOverride>
  </w:num>
  <w:num w:numId="11" w16cid:durableId="1046298200">
    <w:abstractNumId w:val="2"/>
    <w:lvlOverride w:ilvl="0">
      <w:startOverride w:val="1"/>
    </w:lvlOverride>
    <w:lvlOverride w:ilvl="1">
      <w:startOverride w:val="1"/>
    </w:lvlOverride>
    <w:lvlOverride w:ilvl="2">
      <w:startOverride w:val="2"/>
    </w:lvlOverride>
  </w:num>
  <w:num w:numId="12" w16cid:durableId="1400329281">
    <w:abstractNumId w:val="7"/>
  </w:num>
  <w:num w:numId="13" w16cid:durableId="776801974">
    <w:abstractNumId w:val="3"/>
  </w:num>
  <w:num w:numId="14" w16cid:durableId="1316489392">
    <w:abstractNumId w:val="6"/>
  </w:num>
  <w:num w:numId="15" w16cid:durableId="849566786">
    <w:abstractNumId w:val="5"/>
  </w:num>
  <w:num w:numId="16" w16cid:durableId="999043519">
    <w:abstractNumId w:val="2"/>
  </w:num>
  <w:num w:numId="17" w16cid:durableId="1549565035">
    <w:abstractNumId w:val="2"/>
  </w:num>
  <w:num w:numId="18" w16cid:durableId="1320422190">
    <w:abstractNumId w:val="2"/>
  </w:num>
  <w:num w:numId="19" w16cid:durableId="1709910600">
    <w:abstractNumId w:val="4"/>
  </w:num>
  <w:num w:numId="20" w16cid:durableId="1657995354">
    <w:abstractNumId w:val="2"/>
  </w:num>
  <w:num w:numId="21" w16cid:durableId="1346903432">
    <w:abstractNumId w:val="2"/>
  </w:num>
  <w:num w:numId="22" w16cid:durableId="2041277594">
    <w:abstractNumId w:val="4"/>
  </w:num>
  <w:num w:numId="23" w16cid:durableId="337194724">
    <w:abstractNumId w:val="1"/>
  </w:num>
  <w:num w:numId="24" w16cid:durableId="1884101443">
    <w:abstractNumId w:val="4"/>
  </w:num>
  <w:num w:numId="25" w16cid:durableId="1851676157">
    <w:abstractNumId w:val="2"/>
  </w:num>
  <w:num w:numId="26" w16cid:durableId="9262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4A5"/>
    <w:rsid w:val="000006A5"/>
    <w:rsid w:val="000078FF"/>
    <w:rsid w:val="00010E3C"/>
    <w:rsid w:val="0001685C"/>
    <w:rsid w:val="000313C3"/>
    <w:rsid w:val="00090170"/>
    <w:rsid w:val="000A1F51"/>
    <w:rsid w:val="000D3F05"/>
    <w:rsid w:val="000D59F4"/>
    <w:rsid w:val="001079E2"/>
    <w:rsid w:val="00115B1C"/>
    <w:rsid w:val="001269F9"/>
    <w:rsid w:val="001442B5"/>
    <w:rsid w:val="00153B66"/>
    <w:rsid w:val="00185C08"/>
    <w:rsid w:val="001D60FA"/>
    <w:rsid w:val="001F7D61"/>
    <w:rsid w:val="002551C7"/>
    <w:rsid w:val="00276F42"/>
    <w:rsid w:val="002861A5"/>
    <w:rsid w:val="002B7BC5"/>
    <w:rsid w:val="002D5FE7"/>
    <w:rsid w:val="002E21C7"/>
    <w:rsid w:val="002E2A5B"/>
    <w:rsid w:val="00332EA8"/>
    <w:rsid w:val="003820D8"/>
    <w:rsid w:val="003B4247"/>
    <w:rsid w:val="003C5604"/>
    <w:rsid w:val="003D434B"/>
    <w:rsid w:val="003E7D64"/>
    <w:rsid w:val="0041698B"/>
    <w:rsid w:val="004216A6"/>
    <w:rsid w:val="00422ACE"/>
    <w:rsid w:val="00431CF8"/>
    <w:rsid w:val="0044003B"/>
    <w:rsid w:val="00442C03"/>
    <w:rsid w:val="004474DC"/>
    <w:rsid w:val="004534B4"/>
    <w:rsid w:val="00463AD6"/>
    <w:rsid w:val="004729A1"/>
    <w:rsid w:val="00473B1D"/>
    <w:rsid w:val="00480C35"/>
    <w:rsid w:val="004836A4"/>
    <w:rsid w:val="004849DB"/>
    <w:rsid w:val="00492564"/>
    <w:rsid w:val="004A4B80"/>
    <w:rsid w:val="0051016E"/>
    <w:rsid w:val="00523805"/>
    <w:rsid w:val="00552803"/>
    <w:rsid w:val="00554472"/>
    <w:rsid w:val="005659C1"/>
    <w:rsid w:val="00570571"/>
    <w:rsid w:val="005B68A5"/>
    <w:rsid w:val="005C2596"/>
    <w:rsid w:val="00640881"/>
    <w:rsid w:val="00642C46"/>
    <w:rsid w:val="006B1C91"/>
    <w:rsid w:val="006B6F61"/>
    <w:rsid w:val="006C56FD"/>
    <w:rsid w:val="006F0B6D"/>
    <w:rsid w:val="00705063"/>
    <w:rsid w:val="00712102"/>
    <w:rsid w:val="00753675"/>
    <w:rsid w:val="007548BD"/>
    <w:rsid w:val="0077307E"/>
    <w:rsid w:val="00775621"/>
    <w:rsid w:val="00792986"/>
    <w:rsid w:val="007C7056"/>
    <w:rsid w:val="007E7A72"/>
    <w:rsid w:val="00806F40"/>
    <w:rsid w:val="00825CAF"/>
    <w:rsid w:val="00860044"/>
    <w:rsid w:val="0087122C"/>
    <w:rsid w:val="00873F46"/>
    <w:rsid w:val="00895D97"/>
    <w:rsid w:val="008B6B56"/>
    <w:rsid w:val="008C7C4B"/>
    <w:rsid w:val="008E074C"/>
    <w:rsid w:val="008E3FFF"/>
    <w:rsid w:val="008F44A5"/>
    <w:rsid w:val="00922515"/>
    <w:rsid w:val="009332A0"/>
    <w:rsid w:val="00945489"/>
    <w:rsid w:val="009506DD"/>
    <w:rsid w:val="009932CA"/>
    <w:rsid w:val="009B0D37"/>
    <w:rsid w:val="009F7A86"/>
    <w:rsid w:val="00A01E08"/>
    <w:rsid w:val="00A20C5B"/>
    <w:rsid w:val="00A3528E"/>
    <w:rsid w:val="00A51701"/>
    <w:rsid w:val="00A91805"/>
    <w:rsid w:val="00AB42B3"/>
    <w:rsid w:val="00AD572B"/>
    <w:rsid w:val="00B063F1"/>
    <w:rsid w:val="00B637B6"/>
    <w:rsid w:val="00B702F0"/>
    <w:rsid w:val="00BD304D"/>
    <w:rsid w:val="00BE2C91"/>
    <w:rsid w:val="00C065B8"/>
    <w:rsid w:val="00C2318A"/>
    <w:rsid w:val="00C2595E"/>
    <w:rsid w:val="00C2674C"/>
    <w:rsid w:val="00C50C94"/>
    <w:rsid w:val="00C71ABD"/>
    <w:rsid w:val="00CA02FB"/>
    <w:rsid w:val="00D30FFF"/>
    <w:rsid w:val="00D64F47"/>
    <w:rsid w:val="00D75B49"/>
    <w:rsid w:val="00D77F22"/>
    <w:rsid w:val="00D8752F"/>
    <w:rsid w:val="00D97E86"/>
    <w:rsid w:val="00DA747D"/>
    <w:rsid w:val="00E00ACC"/>
    <w:rsid w:val="00E066CD"/>
    <w:rsid w:val="00E14EF8"/>
    <w:rsid w:val="00E264C2"/>
    <w:rsid w:val="00E43496"/>
    <w:rsid w:val="00E454A6"/>
    <w:rsid w:val="00E4552E"/>
    <w:rsid w:val="00E802B6"/>
    <w:rsid w:val="00E873C4"/>
    <w:rsid w:val="00E9380C"/>
    <w:rsid w:val="00EA7146"/>
    <w:rsid w:val="00EF0EB8"/>
    <w:rsid w:val="00F109A8"/>
    <w:rsid w:val="00F13951"/>
    <w:rsid w:val="00F14E78"/>
    <w:rsid w:val="00F16D2B"/>
    <w:rsid w:val="00F60421"/>
    <w:rsid w:val="00F60D0A"/>
    <w:rsid w:val="00F973B8"/>
    <w:rsid w:val="00FA5F97"/>
    <w:rsid w:val="00FA675A"/>
    <w:rsid w:val="00FD77CA"/>
    <w:rsid w:val="00FF2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4DB6F2"/>
  <w15:chartTrackingRefBased/>
  <w15:docId w15:val="{998ED229-A824-41F3-9032-5E5C72DF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4A5"/>
    <w:pPr>
      <w:widowControl w:val="0"/>
      <w:ind w:leftChars="100" w:left="220" w:firstLineChars="84" w:firstLine="185"/>
      <w:jc w:val="both"/>
    </w:pPr>
    <w:rPr>
      <w:rFonts w:ascii="Century" w:hAnsi="Century"/>
      <w:sz w:val="22"/>
    </w:rPr>
  </w:style>
  <w:style w:type="paragraph" w:styleId="1">
    <w:name w:val="heading 1"/>
    <w:next w:val="a"/>
    <w:link w:val="10"/>
    <w:uiPriority w:val="9"/>
    <w:qFormat/>
    <w:rsid w:val="00F973B8"/>
    <w:pPr>
      <w:keepNext/>
      <w:numPr>
        <w:numId w:val="1"/>
      </w:numPr>
      <w:outlineLvl w:val="0"/>
    </w:pPr>
    <w:rPr>
      <w:rFonts w:ascii="Arial" w:eastAsiaTheme="majorEastAsia" w:hAnsi="Arial" w:cstheme="majorBidi"/>
      <w:b/>
      <w:sz w:val="24"/>
      <w:szCs w:val="24"/>
    </w:rPr>
  </w:style>
  <w:style w:type="paragraph" w:styleId="2">
    <w:name w:val="heading 2"/>
    <w:next w:val="a"/>
    <w:link w:val="20"/>
    <w:uiPriority w:val="9"/>
    <w:unhideWhenUsed/>
    <w:qFormat/>
    <w:rsid w:val="000006A5"/>
    <w:pPr>
      <w:keepNext/>
      <w:numPr>
        <w:ilvl w:val="1"/>
        <w:numId w:val="2"/>
      </w:numPr>
      <w:spacing w:beforeLines="50" w:before="50"/>
      <w:outlineLvl w:val="1"/>
    </w:pPr>
    <w:rPr>
      <w:rFonts w:ascii="Arial" w:eastAsiaTheme="majorEastAsia" w:hAnsi="Arial" w:cstheme="majorBidi"/>
      <w:b/>
      <w:sz w:val="24"/>
    </w:rPr>
  </w:style>
  <w:style w:type="paragraph" w:styleId="3">
    <w:name w:val="heading 3"/>
    <w:next w:val="a"/>
    <w:link w:val="30"/>
    <w:uiPriority w:val="9"/>
    <w:unhideWhenUsed/>
    <w:qFormat/>
    <w:rsid w:val="000006A5"/>
    <w:pPr>
      <w:keepNext/>
      <w:numPr>
        <w:ilvl w:val="1"/>
        <w:numId w:val="1"/>
      </w:numPr>
      <w:spacing w:beforeLines="30" w:before="30"/>
      <w:ind w:left="777" w:hanging="357"/>
      <w:outlineLvl w:val="2"/>
    </w:pPr>
    <w:rPr>
      <w:rFonts w:ascii="Arial" w:eastAsiaTheme="majorEastAsia" w:hAnsi="Arial" w:cstheme="majorBidi"/>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973B8"/>
    <w:rPr>
      <w:rFonts w:ascii="Arial" w:eastAsiaTheme="majorEastAsia" w:hAnsi="Arial" w:cstheme="majorBidi"/>
      <w:b/>
      <w:sz w:val="24"/>
      <w:szCs w:val="24"/>
    </w:rPr>
  </w:style>
  <w:style w:type="character" w:customStyle="1" w:styleId="20">
    <w:name w:val="見出し 2 (文字)"/>
    <w:basedOn w:val="a0"/>
    <w:link w:val="2"/>
    <w:uiPriority w:val="9"/>
    <w:rsid w:val="000006A5"/>
    <w:rPr>
      <w:rFonts w:ascii="Arial" w:eastAsiaTheme="majorEastAsia" w:hAnsi="Arial" w:cstheme="majorBidi"/>
      <w:b/>
      <w:sz w:val="24"/>
    </w:rPr>
  </w:style>
  <w:style w:type="character" w:customStyle="1" w:styleId="30">
    <w:name w:val="見出し 3 (文字)"/>
    <w:basedOn w:val="a0"/>
    <w:link w:val="3"/>
    <w:uiPriority w:val="9"/>
    <w:rsid w:val="000006A5"/>
    <w:rPr>
      <w:rFonts w:ascii="Arial" w:eastAsiaTheme="majorEastAsia" w:hAnsi="Arial" w:cstheme="majorBidi"/>
      <w:b/>
      <w:sz w:val="22"/>
    </w:rPr>
  </w:style>
  <w:style w:type="paragraph" w:styleId="a3">
    <w:name w:val="Title"/>
    <w:next w:val="a"/>
    <w:link w:val="a4"/>
    <w:uiPriority w:val="10"/>
    <w:qFormat/>
    <w:rsid w:val="00554472"/>
    <w:pPr>
      <w:spacing w:before="240" w:after="120" w:line="360" w:lineRule="auto"/>
      <w:jc w:val="center"/>
      <w:outlineLvl w:val="0"/>
    </w:pPr>
    <w:rPr>
      <w:rFonts w:asciiTheme="majorHAnsi" w:eastAsia="ＭＳ ゴシック" w:hAnsiTheme="majorHAnsi" w:cstheme="majorBidi"/>
      <w:b/>
      <w:sz w:val="28"/>
      <w:szCs w:val="32"/>
      <w:u w:val="single"/>
    </w:rPr>
  </w:style>
  <w:style w:type="character" w:customStyle="1" w:styleId="a4">
    <w:name w:val="表題 (文字)"/>
    <w:basedOn w:val="a0"/>
    <w:link w:val="a3"/>
    <w:uiPriority w:val="10"/>
    <w:rsid w:val="00554472"/>
    <w:rPr>
      <w:rFonts w:asciiTheme="majorHAnsi" w:eastAsia="ＭＳ ゴシック" w:hAnsiTheme="majorHAnsi" w:cstheme="majorBidi"/>
      <w:b/>
      <w:sz w:val="28"/>
      <w:szCs w:val="32"/>
      <w:u w:val="single"/>
    </w:rPr>
  </w:style>
  <w:style w:type="paragraph" w:styleId="a5">
    <w:name w:val="Subtitle"/>
    <w:basedOn w:val="a"/>
    <w:next w:val="a"/>
    <w:link w:val="a6"/>
    <w:uiPriority w:val="11"/>
    <w:qFormat/>
    <w:rsid w:val="00554472"/>
    <w:pPr>
      <w:jc w:val="center"/>
      <w:outlineLvl w:val="1"/>
    </w:pPr>
    <w:rPr>
      <w:rFonts w:asciiTheme="majorHAnsi" w:eastAsia="ＭＳ ゴシック" w:hAnsiTheme="majorHAnsi" w:cstheme="majorBidi"/>
      <w:b/>
      <w:sz w:val="24"/>
      <w:szCs w:val="24"/>
      <w:u w:val="single"/>
    </w:rPr>
  </w:style>
  <w:style w:type="character" w:customStyle="1" w:styleId="a6">
    <w:name w:val="副題 (文字)"/>
    <w:basedOn w:val="a0"/>
    <w:link w:val="a5"/>
    <w:uiPriority w:val="11"/>
    <w:rsid w:val="00554472"/>
    <w:rPr>
      <w:rFonts w:asciiTheme="majorHAnsi" w:eastAsia="ＭＳ ゴシック" w:hAnsiTheme="majorHAnsi" w:cstheme="majorBidi"/>
      <w:b/>
      <w:sz w:val="24"/>
      <w:szCs w:val="24"/>
      <w:u w:val="single"/>
    </w:rPr>
  </w:style>
  <w:style w:type="paragraph" w:styleId="a7">
    <w:name w:val="header"/>
    <w:basedOn w:val="a"/>
    <w:link w:val="a8"/>
    <w:uiPriority w:val="99"/>
    <w:unhideWhenUsed/>
    <w:rsid w:val="00D97E86"/>
    <w:pPr>
      <w:tabs>
        <w:tab w:val="center" w:pos="4252"/>
        <w:tab w:val="right" w:pos="8504"/>
      </w:tabs>
      <w:snapToGrid w:val="0"/>
    </w:pPr>
  </w:style>
  <w:style w:type="character" w:customStyle="1" w:styleId="a8">
    <w:name w:val="ヘッダー (文字)"/>
    <w:basedOn w:val="a0"/>
    <w:link w:val="a7"/>
    <w:uiPriority w:val="99"/>
    <w:rsid w:val="00D97E86"/>
    <w:rPr>
      <w:rFonts w:ascii="Century" w:hAnsi="Century"/>
      <w:sz w:val="22"/>
    </w:rPr>
  </w:style>
  <w:style w:type="paragraph" w:styleId="a9">
    <w:name w:val="footer"/>
    <w:basedOn w:val="a"/>
    <w:link w:val="aa"/>
    <w:uiPriority w:val="99"/>
    <w:unhideWhenUsed/>
    <w:rsid w:val="00D97E86"/>
    <w:pPr>
      <w:tabs>
        <w:tab w:val="center" w:pos="4252"/>
        <w:tab w:val="right" w:pos="8504"/>
      </w:tabs>
      <w:snapToGrid w:val="0"/>
    </w:pPr>
  </w:style>
  <w:style w:type="character" w:customStyle="1" w:styleId="aa">
    <w:name w:val="フッター (文字)"/>
    <w:basedOn w:val="a0"/>
    <w:link w:val="a9"/>
    <w:uiPriority w:val="99"/>
    <w:rsid w:val="00D97E86"/>
    <w:rPr>
      <w:rFonts w:ascii="Century" w:hAnsi="Century"/>
      <w:sz w:val="22"/>
    </w:rPr>
  </w:style>
  <w:style w:type="paragraph" w:styleId="ab">
    <w:name w:val="List Paragraph"/>
    <w:basedOn w:val="a"/>
    <w:uiPriority w:val="34"/>
    <w:qFormat/>
    <w:rsid w:val="00792986"/>
    <w:pPr>
      <w:ind w:leftChars="400" w:left="840"/>
    </w:pPr>
  </w:style>
  <w:style w:type="table" w:styleId="ac">
    <w:name w:val="Table Grid"/>
    <w:basedOn w:val="a1"/>
    <w:uiPriority w:val="39"/>
    <w:rsid w:val="006C5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1097</Words>
  <Characters>6259</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yamazaki-toshio</dc:creator>
  <cp:keywords/>
  <dc:description/>
  <cp:lastModifiedBy>大野 皇人</cp:lastModifiedBy>
  <cp:revision>2</cp:revision>
  <dcterms:created xsi:type="dcterms:W3CDTF">2025-09-22T03:59:00Z</dcterms:created>
  <dcterms:modified xsi:type="dcterms:W3CDTF">2025-09-22T03:59:00Z</dcterms:modified>
</cp:coreProperties>
</file>